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DB" w:rsidRPr="005052BF" w:rsidRDefault="00262F65" w:rsidP="00875CDB">
      <w:pPr>
        <w:rPr>
          <w:rFonts w:ascii="Avenir Next" w:hAnsi="Avenir Next"/>
          <w:b/>
          <w:sz w:val="22"/>
          <w:szCs w:val="22"/>
        </w:rPr>
      </w:pPr>
      <w:r>
        <w:rPr>
          <w:rFonts w:ascii="Avenir Next" w:hAnsi="Avenir Next"/>
          <w:b/>
          <w:sz w:val="22"/>
          <w:szCs w:val="22"/>
        </w:rPr>
        <w:t>OVERVIEW</w:t>
      </w:r>
    </w:p>
    <w:p w:rsidR="005F575E" w:rsidRPr="005052BF" w:rsidRDefault="00875CDB" w:rsidP="005052BF">
      <w:pPr>
        <w:jc w:val="both"/>
        <w:rPr>
          <w:rFonts w:ascii="Avenir Next" w:hAnsi="Avenir Next"/>
          <w:sz w:val="22"/>
          <w:szCs w:val="22"/>
        </w:rPr>
      </w:pPr>
      <w:r w:rsidRPr="005052BF">
        <w:rPr>
          <w:rFonts w:ascii="Avenir Next" w:hAnsi="Avenir Next"/>
          <w:sz w:val="22"/>
          <w:szCs w:val="22"/>
        </w:rPr>
        <w:t xml:space="preserve">This document is a draft of a guide suggested for use during the </w:t>
      </w:r>
      <w:r w:rsidR="00080B0E" w:rsidRPr="005052BF">
        <w:rPr>
          <w:rFonts w:ascii="Avenir Next" w:hAnsi="Avenir Next"/>
          <w:sz w:val="22"/>
          <w:szCs w:val="22"/>
        </w:rPr>
        <w:t xml:space="preserve">group sessions of </w:t>
      </w:r>
      <w:r w:rsidRPr="005052BF">
        <w:rPr>
          <w:rFonts w:ascii="Avenir Next" w:hAnsi="Avenir Next"/>
          <w:sz w:val="22"/>
          <w:szCs w:val="22"/>
        </w:rPr>
        <w:t xml:space="preserve">Provider Research to be conducted in partnership with PSI/Tanzania in </w:t>
      </w:r>
      <w:proofErr w:type="spellStart"/>
      <w:r w:rsidRPr="005052BF">
        <w:rPr>
          <w:rFonts w:ascii="Avenir Next" w:hAnsi="Avenir Next"/>
          <w:sz w:val="22"/>
          <w:szCs w:val="22"/>
        </w:rPr>
        <w:t>Morogoro</w:t>
      </w:r>
      <w:proofErr w:type="spellEnd"/>
      <w:r w:rsidRPr="005052BF">
        <w:rPr>
          <w:rFonts w:ascii="Avenir Next" w:hAnsi="Avenir Next"/>
          <w:sz w:val="22"/>
          <w:szCs w:val="22"/>
        </w:rPr>
        <w:t xml:space="preserve">, </w:t>
      </w:r>
      <w:proofErr w:type="spellStart"/>
      <w:r w:rsidRPr="005052BF">
        <w:rPr>
          <w:rFonts w:ascii="Avenir Next" w:hAnsi="Avenir Next"/>
          <w:sz w:val="22"/>
          <w:szCs w:val="22"/>
        </w:rPr>
        <w:t>Bagamoyo</w:t>
      </w:r>
      <w:proofErr w:type="spellEnd"/>
      <w:r w:rsidRPr="005052BF">
        <w:rPr>
          <w:rFonts w:ascii="Avenir Next" w:hAnsi="Avenir Next"/>
          <w:sz w:val="22"/>
          <w:szCs w:val="22"/>
        </w:rPr>
        <w:t xml:space="preserve"> and Dar </w:t>
      </w:r>
      <w:proofErr w:type="spellStart"/>
      <w:r w:rsidRPr="005052BF">
        <w:rPr>
          <w:rFonts w:ascii="Avenir Next" w:hAnsi="Avenir Next"/>
          <w:sz w:val="22"/>
          <w:szCs w:val="22"/>
        </w:rPr>
        <w:t>es</w:t>
      </w:r>
      <w:proofErr w:type="spellEnd"/>
      <w:r w:rsidRPr="005052BF">
        <w:rPr>
          <w:rFonts w:ascii="Avenir Next" w:hAnsi="Avenir Next"/>
          <w:sz w:val="22"/>
          <w:szCs w:val="22"/>
        </w:rPr>
        <w:t xml:space="preserve"> Salaam the weeks of February 29th and March 7th. </w:t>
      </w:r>
      <w:r w:rsidR="00ED6EDC" w:rsidRPr="005052BF">
        <w:rPr>
          <w:rFonts w:ascii="Avenir Next" w:hAnsi="Avenir Next"/>
          <w:sz w:val="22"/>
          <w:szCs w:val="22"/>
        </w:rPr>
        <w:t xml:space="preserve">Group sessions will be held with a combination of people, including providers and parents (supporters and detractors). Groups will be approximately </w:t>
      </w:r>
      <w:r w:rsidR="00594A75" w:rsidRPr="005052BF">
        <w:rPr>
          <w:rFonts w:ascii="Avenir Next" w:hAnsi="Avenir Next"/>
          <w:sz w:val="22"/>
          <w:szCs w:val="22"/>
        </w:rPr>
        <w:t>6-8</w:t>
      </w:r>
      <w:r w:rsidR="00ED6EDC" w:rsidRPr="005052BF">
        <w:rPr>
          <w:rFonts w:ascii="Avenir Next" w:hAnsi="Avenir Next"/>
          <w:sz w:val="22"/>
          <w:szCs w:val="22"/>
        </w:rPr>
        <w:t xml:space="preserve"> participants (</w:t>
      </w:r>
      <w:r w:rsidR="00594A75" w:rsidRPr="005052BF">
        <w:rPr>
          <w:rFonts w:ascii="Avenir Next" w:hAnsi="Avenir Next"/>
          <w:sz w:val="22"/>
          <w:szCs w:val="22"/>
        </w:rPr>
        <w:t>3-4</w:t>
      </w:r>
      <w:r w:rsidR="00ED6EDC" w:rsidRPr="005052BF">
        <w:rPr>
          <w:rFonts w:ascii="Avenir Next" w:hAnsi="Avenir Next"/>
          <w:sz w:val="22"/>
          <w:szCs w:val="22"/>
        </w:rPr>
        <w:t xml:space="preserve"> parents and </w:t>
      </w:r>
      <w:r w:rsidR="00594A75" w:rsidRPr="005052BF">
        <w:rPr>
          <w:rFonts w:ascii="Avenir Next" w:hAnsi="Avenir Next"/>
          <w:sz w:val="22"/>
          <w:szCs w:val="22"/>
        </w:rPr>
        <w:t>3-4</w:t>
      </w:r>
      <w:r w:rsidR="00ED6EDC" w:rsidRPr="005052BF">
        <w:rPr>
          <w:rFonts w:ascii="Avenir Next" w:hAnsi="Avenir Next"/>
          <w:sz w:val="22"/>
          <w:szCs w:val="22"/>
        </w:rPr>
        <w:t xml:space="preserve"> providers; other community leaders as appropriate and possible). </w:t>
      </w:r>
    </w:p>
    <w:p w:rsidR="005F575E" w:rsidRPr="005052BF" w:rsidRDefault="005F575E" w:rsidP="00875CDB">
      <w:pPr>
        <w:rPr>
          <w:rFonts w:ascii="Avenir Next" w:hAnsi="Avenir Next"/>
          <w:sz w:val="22"/>
          <w:szCs w:val="22"/>
        </w:rPr>
      </w:pPr>
    </w:p>
    <w:p w:rsidR="00875CDB" w:rsidRPr="005052BF" w:rsidRDefault="00875CDB" w:rsidP="00875CDB">
      <w:pPr>
        <w:rPr>
          <w:rFonts w:ascii="Avenir Next" w:hAnsi="Avenir Next"/>
          <w:sz w:val="22"/>
          <w:szCs w:val="22"/>
        </w:rPr>
      </w:pPr>
      <w:r w:rsidRPr="005052BF">
        <w:rPr>
          <w:rFonts w:ascii="Avenir Next" w:hAnsi="Avenir Next"/>
          <w:sz w:val="22"/>
          <w:szCs w:val="22"/>
        </w:rPr>
        <w:t xml:space="preserve">Co-leading in this research will be Stacy Barnes, </w:t>
      </w:r>
      <w:proofErr w:type="spellStart"/>
      <w:r w:rsidRPr="005052BF">
        <w:rPr>
          <w:rFonts w:ascii="Avenir Next" w:hAnsi="Avenir Next"/>
          <w:sz w:val="22"/>
          <w:szCs w:val="22"/>
        </w:rPr>
        <w:t>Cathreen</w:t>
      </w:r>
      <w:proofErr w:type="spellEnd"/>
      <w:r w:rsidRPr="005052BF">
        <w:rPr>
          <w:rFonts w:ascii="Avenir Next" w:hAnsi="Avenir Next"/>
          <w:sz w:val="22"/>
          <w:szCs w:val="22"/>
        </w:rPr>
        <w:t xml:space="preserve"> </w:t>
      </w:r>
      <w:proofErr w:type="spellStart"/>
      <w:r w:rsidRPr="005052BF">
        <w:rPr>
          <w:rFonts w:ascii="Avenir Next" w:hAnsi="Avenir Next"/>
          <w:sz w:val="22"/>
          <w:szCs w:val="22"/>
        </w:rPr>
        <w:t>Bukuku</w:t>
      </w:r>
      <w:proofErr w:type="spellEnd"/>
      <w:r w:rsidRPr="005052BF">
        <w:rPr>
          <w:rFonts w:ascii="Avenir Next" w:hAnsi="Avenir Next"/>
          <w:sz w:val="22"/>
          <w:szCs w:val="22"/>
        </w:rPr>
        <w:t xml:space="preserve">, Melissa </w:t>
      </w:r>
      <w:proofErr w:type="spellStart"/>
      <w:r w:rsidRPr="005052BF">
        <w:rPr>
          <w:rFonts w:ascii="Avenir Next" w:hAnsi="Avenir Next"/>
          <w:sz w:val="22"/>
          <w:szCs w:val="22"/>
        </w:rPr>
        <w:t>Higbie</w:t>
      </w:r>
      <w:proofErr w:type="spellEnd"/>
      <w:r w:rsidRPr="005052BF">
        <w:rPr>
          <w:rFonts w:ascii="Avenir Next" w:hAnsi="Avenir Next"/>
          <w:sz w:val="22"/>
          <w:szCs w:val="22"/>
        </w:rPr>
        <w:t xml:space="preserve">, Rebecca Hope, </w:t>
      </w:r>
      <w:proofErr w:type="spellStart"/>
      <w:r w:rsidRPr="005052BF">
        <w:rPr>
          <w:rFonts w:ascii="Avenir Next" w:hAnsi="Avenir Next"/>
          <w:sz w:val="22"/>
          <w:szCs w:val="22"/>
        </w:rPr>
        <w:t>Shahada</w:t>
      </w:r>
      <w:proofErr w:type="spellEnd"/>
      <w:r w:rsidRPr="005052BF">
        <w:rPr>
          <w:rFonts w:ascii="Avenir Next" w:hAnsi="Avenir Next"/>
          <w:sz w:val="22"/>
          <w:szCs w:val="22"/>
        </w:rPr>
        <w:t xml:space="preserve"> </w:t>
      </w:r>
      <w:proofErr w:type="spellStart"/>
      <w:r w:rsidRPr="005052BF">
        <w:rPr>
          <w:rFonts w:ascii="Avenir Next" w:hAnsi="Avenir Next"/>
          <w:sz w:val="22"/>
          <w:szCs w:val="22"/>
        </w:rPr>
        <w:t>Kinyaga</w:t>
      </w:r>
      <w:proofErr w:type="spellEnd"/>
      <w:r w:rsidRPr="005052BF">
        <w:rPr>
          <w:rFonts w:ascii="Avenir Next" w:hAnsi="Avenir Next"/>
          <w:sz w:val="22"/>
          <w:szCs w:val="22"/>
        </w:rPr>
        <w:t xml:space="preserve">, Irene </w:t>
      </w:r>
      <w:proofErr w:type="spellStart"/>
      <w:r w:rsidRPr="005052BF">
        <w:rPr>
          <w:rFonts w:ascii="Avenir Next" w:hAnsi="Avenir Next"/>
          <w:sz w:val="22"/>
          <w:szCs w:val="22"/>
        </w:rPr>
        <w:t>Lukumay</w:t>
      </w:r>
      <w:proofErr w:type="spellEnd"/>
      <w:r w:rsidRPr="005052BF">
        <w:rPr>
          <w:rFonts w:ascii="Avenir Next" w:hAnsi="Avenir Next"/>
          <w:sz w:val="22"/>
          <w:szCs w:val="22"/>
        </w:rPr>
        <w:t xml:space="preserve">, Madeleine </w:t>
      </w:r>
      <w:proofErr w:type="gramStart"/>
      <w:r w:rsidRPr="005052BF">
        <w:rPr>
          <w:rFonts w:ascii="Avenir Next" w:hAnsi="Avenir Next"/>
          <w:sz w:val="22"/>
          <w:szCs w:val="22"/>
        </w:rPr>
        <w:t>Moore ,</w:t>
      </w:r>
      <w:proofErr w:type="gramEnd"/>
      <w:r w:rsidRPr="005052BF">
        <w:rPr>
          <w:rFonts w:ascii="Avenir Next" w:hAnsi="Avenir Next"/>
          <w:sz w:val="22"/>
          <w:szCs w:val="22"/>
        </w:rPr>
        <w:t xml:space="preserve"> Edwin </w:t>
      </w:r>
      <w:proofErr w:type="spellStart"/>
      <w:r w:rsidRPr="005052BF">
        <w:rPr>
          <w:rFonts w:ascii="Avenir Next" w:hAnsi="Avenir Next"/>
          <w:sz w:val="22"/>
          <w:szCs w:val="22"/>
        </w:rPr>
        <w:t>Mtei</w:t>
      </w:r>
      <w:proofErr w:type="spellEnd"/>
      <w:r w:rsidRPr="005052BF">
        <w:rPr>
          <w:rFonts w:ascii="Avenir Next" w:hAnsi="Avenir Next"/>
          <w:sz w:val="22"/>
          <w:szCs w:val="22"/>
        </w:rPr>
        <w:t xml:space="preserve"> and Pam Scott. The group will be broken up into three teams:</w:t>
      </w:r>
    </w:p>
    <w:p w:rsidR="00872A4E" w:rsidRPr="005052BF" w:rsidRDefault="00872A4E" w:rsidP="00875CDB">
      <w:pPr>
        <w:rPr>
          <w:rFonts w:ascii="Avenir Next" w:hAnsi="Avenir Next"/>
          <w:sz w:val="22"/>
          <w:szCs w:val="22"/>
        </w:rPr>
      </w:pPr>
    </w:p>
    <w:p w:rsidR="00C1343F" w:rsidRPr="005052BF" w:rsidRDefault="00875CDB" w:rsidP="00C1343F">
      <w:pPr>
        <w:rPr>
          <w:rFonts w:ascii="Avenir Next" w:hAnsi="Avenir Next"/>
          <w:sz w:val="22"/>
          <w:szCs w:val="22"/>
        </w:rPr>
      </w:pPr>
      <w:r w:rsidRPr="005052BF">
        <w:rPr>
          <w:rFonts w:ascii="Avenir Next" w:hAnsi="Avenir Next"/>
          <w:sz w:val="22"/>
          <w:szCs w:val="22"/>
        </w:rPr>
        <w:t xml:space="preserve">Team A: </w:t>
      </w:r>
      <w:r w:rsidR="00C1343F" w:rsidRPr="005052BF">
        <w:rPr>
          <w:rFonts w:ascii="Avenir Next" w:hAnsi="Avenir Next"/>
          <w:sz w:val="22"/>
          <w:szCs w:val="22"/>
        </w:rPr>
        <w:t xml:space="preserve">Pam Scott, </w:t>
      </w:r>
      <w:proofErr w:type="spellStart"/>
      <w:r w:rsidR="00C1343F" w:rsidRPr="005052BF">
        <w:rPr>
          <w:rFonts w:ascii="Avenir Next" w:hAnsi="Avenir Next"/>
          <w:sz w:val="22"/>
          <w:szCs w:val="22"/>
        </w:rPr>
        <w:t>Shahada</w:t>
      </w:r>
      <w:proofErr w:type="spellEnd"/>
      <w:r w:rsidR="00C1343F" w:rsidRPr="005052BF">
        <w:rPr>
          <w:rFonts w:ascii="Avenir Next" w:hAnsi="Avenir Next"/>
          <w:sz w:val="22"/>
          <w:szCs w:val="22"/>
        </w:rPr>
        <w:t xml:space="preserve"> </w:t>
      </w:r>
      <w:proofErr w:type="spellStart"/>
      <w:r w:rsidR="00C1343F" w:rsidRPr="005052BF">
        <w:rPr>
          <w:rFonts w:ascii="Avenir Next" w:hAnsi="Avenir Next"/>
          <w:sz w:val="22"/>
          <w:szCs w:val="22"/>
        </w:rPr>
        <w:t>Kinayga</w:t>
      </w:r>
      <w:proofErr w:type="spellEnd"/>
      <w:r w:rsidR="00C1343F" w:rsidRPr="005052BF">
        <w:rPr>
          <w:rFonts w:ascii="Avenir Next" w:hAnsi="Avenir Next"/>
          <w:sz w:val="22"/>
          <w:szCs w:val="22"/>
        </w:rPr>
        <w:t xml:space="preserve">, Irene </w:t>
      </w:r>
      <w:proofErr w:type="spellStart"/>
      <w:r w:rsidR="00C1343F" w:rsidRPr="005052BF">
        <w:rPr>
          <w:rFonts w:ascii="Avenir Next" w:hAnsi="Avenir Next"/>
          <w:sz w:val="22"/>
          <w:szCs w:val="22"/>
        </w:rPr>
        <w:t>Lukumay</w:t>
      </w:r>
      <w:proofErr w:type="spellEnd"/>
    </w:p>
    <w:p w:rsidR="00875CDB" w:rsidRPr="005052BF" w:rsidRDefault="00875CDB" w:rsidP="00875CDB">
      <w:pPr>
        <w:rPr>
          <w:rFonts w:ascii="Avenir Next" w:hAnsi="Avenir Next"/>
          <w:sz w:val="22"/>
          <w:szCs w:val="22"/>
        </w:rPr>
      </w:pPr>
      <w:r w:rsidRPr="005052BF">
        <w:rPr>
          <w:rFonts w:ascii="Avenir Next" w:hAnsi="Avenir Next"/>
          <w:sz w:val="22"/>
          <w:szCs w:val="22"/>
        </w:rPr>
        <w:t xml:space="preserve">Team B: Rebecca Hope, Edwin </w:t>
      </w:r>
      <w:proofErr w:type="spellStart"/>
      <w:r w:rsidRPr="005052BF">
        <w:rPr>
          <w:rFonts w:ascii="Avenir Next" w:hAnsi="Avenir Next"/>
          <w:sz w:val="22"/>
          <w:szCs w:val="22"/>
        </w:rPr>
        <w:t>Mtei</w:t>
      </w:r>
      <w:proofErr w:type="spellEnd"/>
      <w:r w:rsidRPr="005052BF">
        <w:rPr>
          <w:rFonts w:ascii="Avenir Next" w:hAnsi="Avenir Next"/>
          <w:sz w:val="22"/>
          <w:szCs w:val="22"/>
        </w:rPr>
        <w:t xml:space="preserve">, Melissa </w:t>
      </w:r>
      <w:proofErr w:type="spellStart"/>
      <w:r w:rsidRPr="005052BF">
        <w:rPr>
          <w:rFonts w:ascii="Avenir Next" w:hAnsi="Avenir Next"/>
          <w:sz w:val="22"/>
          <w:szCs w:val="22"/>
        </w:rPr>
        <w:t>Higbie</w:t>
      </w:r>
      <w:proofErr w:type="spellEnd"/>
      <w:r w:rsidRPr="005052BF">
        <w:rPr>
          <w:rFonts w:ascii="Avenir Next" w:hAnsi="Avenir Next"/>
          <w:sz w:val="22"/>
          <w:szCs w:val="22"/>
        </w:rPr>
        <w:t xml:space="preserve"> </w:t>
      </w:r>
      <w:r w:rsidR="005052BF" w:rsidRPr="005052BF">
        <w:rPr>
          <w:rFonts w:ascii="Avenir Next" w:hAnsi="Avenir Next"/>
          <w:sz w:val="22"/>
          <w:szCs w:val="22"/>
        </w:rPr>
        <w:t>(Plus a translator)</w:t>
      </w:r>
    </w:p>
    <w:p w:rsidR="00C1343F" w:rsidRPr="005052BF" w:rsidRDefault="00875CDB" w:rsidP="00C1343F">
      <w:pPr>
        <w:rPr>
          <w:rFonts w:ascii="Avenir Next" w:hAnsi="Avenir Next"/>
          <w:sz w:val="22"/>
          <w:szCs w:val="22"/>
        </w:rPr>
      </w:pPr>
      <w:r w:rsidRPr="005052BF">
        <w:rPr>
          <w:rFonts w:ascii="Avenir Next" w:hAnsi="Avenir Next"/>
          <w:sz w:val="22"/>
          <w:szCs w:val="22"/>
        </w:rPr>
        <w:t xml:space="preserve">Team C: </w:t>
      </w:r>
      <w:r w:rsidR="00C1343F" w:rsidRPr="005052BF">
        <w:rPr>
          <w:rFonts w:ascii="Avenir Next" w:hAnsi="Avenir Next"/>
          <w:sz w:val="22"/>
          <w:szCs w:val="22"/>
        </w:rPr>
        <w:t xml:space="preserve">Stacy Barnes, </w:t>
      </w:r>
      <w:proofErr w:type="spellStart"/>
      <w:r w:rsidR="00C1343F" w:rsidRPr="005052BF">
        <w:rPr>
          <w:rFonts w:ascii="Avenir Next" w:hAnsi="Avenir Next"/>
          <w:sz w:val="22"/>
          <w:szCs w:val="22"/>
        </w:rPr>
        <w:t>Cathreen</w:t>
      </w:r>
      <w:proofErr w:type="spellEnd"/>
      <w:r w:rsidR="00C1343F" w:rsidRPr="005052BF">
        <w:rPr>
          <w:rFonts w:ascii="Avenir Next" w:hAnsi="Avenir Next"/>
          <w:sz w:val="22"/>
          <w:szCs w:val="22"/>
        </w:rPr>
        <w:t xml:space="preserve"> </w:t>
      </w:r>
      <w:proofErr w:type="spellStart"/>
      <w:r w:rsidR="00C1343F" w:rsidRPr="005052BF">
        <w:rPr>
          <w:rFonts w:ascii="Avenir Next" w:hAnsi="Avenir Next"/>
          <w:sz w:val="22"/>
          <w:szCs w:val="22"/>
        </w:rPr>
        <w:t>Bukuku</w:t>
      </w:r>
      <w:proofErr w:type="spellEnd"/>
      <w:r w:rsidR="00C1343F" w:rsidRPr="005052BF">
        <w:rPr>
          <w:rFonts w:ascii="Avenir Next" w:hAnsi="Avenir Next"/>
          <w:sz w:val="22"/>
          <w:szCs w:val="22"/>
        </w:rPr>
        <w:t>, Madeleine Moore (Plus a translator)</w:t>
      </w:r>
    </w:p>
    <w:p w:rsidR="00875CDB" w:rsidRPr="005052BF" w:rsidRDefault="00875CDB" w:rsidP="00875CDB">
      <w:pPr>
        <w:rPr>
          <w:rFonts w:ascii="Avenir Next" w:hAnsi="Avenir Next"/>
          <w:sz w:val="22"/>
          <w:szCs w:val="22"/>
        </w:rPr>
      </w:pPr>
    </w:p>
    <w:p w:rsidR="00875CDB" w:rsidRPr="005052BF" w:rsidRDefault="00875CDB" w:rsidP="005052BF">
      <w:pPr>
        <w:jc w:val="both"/>
        <w:rPr>
          <w:rFonts w:ascii="Avenir Next" w:hAnsi="Avenir Next"/>
          <w:sz w:val="22"/>
          <w:szCs w:val="22"/>
        </w:rPr>
      </w:pPr>
      <w:r w:rsidRPr="005052BF">
        <w:rPr>
          <w:rFonts w:ascii="Avenir Next" w:hAnsi="Avenir Next"/>
          <w:sz w:val="22"/>
          <w:szCs w:val="22"/>
        </w:rPr>
        <w:t xml:space="preserve">Please note that </w:t>
      </w:r>
      <w:r w:rsidR="005F575E" w:rsidRPr="005052BF">
        <w:rPr>
          <w:rFonts w:ascii="Avenir Next" w:hAnsi="Avenir Next"/>
          <w:sz w:val="22"/>
          <w:szCs w:val="22"/>
        </w:rPr>
        <w:t>this document is meant to be a guide for facilitating group work</w:t>
      </w:r>
      <w:r w:rsidRPr="005052BF">
        <w:rPr>
          <w:rFonts w:ascii="Avenir Next" w:hAnsi="Avenir Next"/>
          <w:sz w:val="22"/>
          <w:szCs w:val="22"/>
        </w:rPr>
        <w:t>. The objective was to provide a variety of suggested tools for how critical topics can be explored; however, each team will have the flexibility to do as they see fit in the field. Along the way, we’ll reconvene to discuss insights as well as which methods work hardest and what other methods have been developed that work well.</w:t>
      </w:r>
    </w:p>
    <w:p w:rsidR="003359EC" w:rsidRPr="005052BF" w:rsidRDefault="003359EC" w:rsidP="005052BF">
      <w:pPr>
        <w:jc w:val="both"/>
        <w:rPr>
          <w:rFonts w:ascii="Avenir Next" w:hAnsi="Avenir Next"/>
          <w:sz w:val="22"/>
          <w:szCs w:val="22"/>
        </w:rPr>
      </w:pPr>
    </w:p>
    <w:p w:rsidR="00875CDB" w:rsidRPr="005052BF" w:rsidRDefault="00875CDB" w:rsidP="005052BF">
      <w:pPr>
        <w:jc w:val="both"/>
        <w:rPr>
          <w:rFonts w:ascii="Avenir Next" w:hAnsi="Avenir Next"/>
          <w:sz w:val="22"/>
          <w:szCs w:val="22"/>
        </w:rPr>
      </w:pPr>
      <w:r w:rsidRPr="005052BF">
        <w:rPr>
          <w:rFonts w:ascii="Avenir Next" w:hAnsi="Avenir Next"/>
          <w:sz w:val="22"/>
          <w:szCs w:val="22"/>
        </w:rPr>
        <w:t>One specific suggestion, if during the research the provider answers questions from the</w:t>
      </w:r>
    </w:p>
    <w:p w:rsidR="00875CDB" w:rsidRPr="005052BF" w:rsidRDefault="00875CDB" w:rsidP="005052BF">
      <w:pPr>
        <w:jc w:val="both"/>
        <w:rPr>
          <w:rFonts w:ascii="Avenir Next" w:hAnsi="Avenir Next"/>
          <w:sz w:val="22"/>
          <w:szCs w:val="22"/>
        </w:rPr>
      </w:pPr>
      <w:proofErr w:type="gramStart"/>
      <w:r w:rsidRPr="005052BF">
        <w:rPr>
          <w:rFonts w:ascii="Avenir Next" w:hAnsi="Avenir Next"/>
          <w:sz w:val="22"/>
          <w:szCs w:val="22"/>
        </w:rPr>
        <w:t>perspective</w:t>
      </w:r>
      <w:proofErr w:type="gramEnd"/>
      <w:r w:rsidRPr="005052BF">
        <w:rPr>
          <w:rFonts w:ascii="Avenir Next" w:hAnsi="Avenir Next"/>
          <w:sz w:val="22"/>
          <w:szCs w:val="22"/>
        </w:rPr>
        <w:t xml:space="preserve"> of providers in general or other providers, allow him/her to do that. Gain some insight and then eventually bring the conversation back to him/her. Given the sensitive nature of the topic – reproductive health services for unmarried adolescents – we want providers to have ease into sharing </w:t>
      </w:r>
      <w:proofErr w:type="gramStart"/>
      <w:r w:rsidRPr="005052BF">
        <w:rPr>
          <w:rFonts w:ascii="Avenir Next" w:hAnsi="Avenir Next"/>
          <w:sz w:val="22"/>
          <w:szCs w:val="22"/>
        </w:rPr>
        <w:t>their</w:t>
      </w:r>
      <w:proofErr w:type="gramEnd"/>
      <w:r w:rsidRPr="005052BF">
        <w:rPr>
          <w:rFonts w:ascii="Avenir Next" w:hAnsi="Avenir Next"/>
          <w:sz w:val="22"/>
          <w:szCs w:val="22"/>
        </w:rPr>
        <w:t xml:space="preserve"> own opinions about the same.</w:t>
      </w:r>
    </w:p>
    <w:p w:rsidR="003359EC" w:rsidRPr="005052BF" w:rsidRDefault="003359EC" w:rsidP="005052BF">
      <w:pPr>
        <w:jc w:val="both"/>
        <w:rPr>
          <w:rFonts w:ascii="Avenir Next" w:hAnsi="Avenir Next"/>
          <w:sz w:val="22"/>
          <w:szCs w:val="22"/>
        </w:rPr>
      </w:pPr>
    </w:p>
    <w:p w:rsidR="00875CDB" w:rsidRPr="005052BF" w:rsidRDefault="00875CDB" w:rsidP="005052BF">
      <w:pPr>
        <w:jc w:val="both"/>
        <w:rPr>
          <w:rFonts w:ascii="Avenir Next" w:hAnsi="Avenir Next"/>
          <w:sz w:val="22"/>
          <w:szCs w:val="22"/>
        </w:rPr>
      </w:pPr>
      <w:r w:rsidRPr="005052BF">
        <w:rPr>
          <w:rFonts w:ascii="Avenir Next" w:hAnsi="Avenir Next"/>
          <w:sz w:val="22"/>
          <w:szCs w:val="22"/>
        </w:rPr>
        <w:t>Lastly, remember that providers are not only professionals, also members of the community and, in some cases, parents. If time permits, consider exploring how providers relate to the issues we’ll be exploring in their other roles… but only after thoroughly vetting their professional points of view.</w:t>
      </w:r>
    </w:p>
    <w:p w:rsidR="0095397F" w:rsidRPr="005052BF" w:rsidRDefault="00294340">
      <w:pPr>
        <w:rPr>
          <w:rFonts w:ascii="Avenir Next" w:hAnsi="Avenir Next"/>
          <w:sz w:val="22"/>
          <w:szCs w:val="22"/>
        </w:rPr>
      </w:pPr>
      <w:r>
        <w:rPr>
          <w:rFonts w:ascii="Avenir Next" w:hAnsi="Avenir Next"/>
          <w:noProof/>
          <w:sz w:val="22"/>
          <w:szCs w:val="22"/>
        </w:rPr>
        <w:pict>
          <v:shapetype id="_x0000_t32" coordsize="21600,21600" o:spt="32" o:oned="t" path="m,l21600,21600e" filled="f">
            <v:path arrowok="t" fillok="f" o:connecttype="none"/>
            <o:lock v:ext="edit" shapetype="t"/>
          </v:shapetype>
          <v:shape id="AutoShape 9" o:spid="_x0000_s1026" type="#_x0000_t32" style="position:absolute;margin-left:.75pt;margin-top:6.5pt;width:469.5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"/>
        </w:pict>
      </w:r>
    </w:p>
    <w:p w:rsidR="003359EC" w:rsidRPr="005052BF" w:rsidRDefault="00262F65">
      <w:pPr>
        <w:rPr>
          <w:rFonts w:ascii="Avenir Next" w:hAnsi="Avenir Next"/>
          <w:b/>
          <w:sz w:val="22"/>
          <w:szCs w:val="22"/>
        </w:rPr>
      </w:pPr>
      <w:r>
        <w:rPr>
          <w:rFonts w:ascii="Avenir Next" w:hAnsi="Avenir Next"/>
          <w:b/>
          <w:sz w:val="22"/>
          <w:szCs w:val="22"/>
        </w:rPr>
        <w:t>INTRODUCTIONS</w:t>
      </w:r>
    </w:p>
    <w:p w:rsidR="003359EC" w:rsidRPr="005052BF" w:rsidRDefault="003359EC" w:rsidP="005052BF">
      <w:pPr>
        <w:jc w:val="both"/>
        <w:rPr>
          <w:rFonts w:ascii="Avenir Next" w:hAnsi="Avenir Next"/>
          <w:sz w:val="22"/>
          <w:szCs w:val="22"/>
        </w:rPr>
      </w:pPr>
      <w:r w:rsidRPr="005052BF">
        <w:rPr>
          <w:rFonts w:ascii="Avenir Next" w:hAnsi="Avenir Next"/>
          <w:sz w:val="22"/>
          <w:szCs w:val="22"/>
        </w:rPr>
        <w:t>Before launching into any discussion with a provider, please take care to establish the following:</w:t>
      </w:r>
    </w:p>
    <w:p w:rsidR="003359EC" w:rsidRPr="005052BF" w:rsidRDefault="003359EC" w:rsidP="003359EC">
      <w:pPr>
        <w:pStyle w:val="ListParagraph"/>
        <w:numPr>
          <w:ilvl w:val="0"/>
          <w:numId w:val="3"/>
        </w:numPr>
        <w:rPr>
          <w:rFonts w:ascii="Avenir Next" w:hAnsi="Avenir Next"/>
          <w:sz w:val="22"/>
          <w:szCs w:val="22"/>
        </w:rPr>
      </w:pPr>
      <w:r w:rsidRPr="005052BF">
        <w:rPr>
          <w:rFonts w:ascii="Avenir Next" w:hAnsi="Avenir Next"/>
          <w:sz w:val="22"/>
          <w:szCs w:val="22"/>
        </w:rPr>
        <w:t>We so appreciate the time that he/she has agreed to speak with us.</w:t>
      </w:r>
    </w:p>
    <w:p w:rsidR="003359EC" w:rsidRPr="005052BF" w:rsidRDefault="003359EC" w:rsidP="003359EC">
      <w:pPr>
        <w:pStyle w:val="ListParagraph"/>
        <w:numPr>
          <w:ilvl w:val="0"/>
          <w:numId w:val="3"/>
        </w:numPr>
        <w:rPr>
          <w:rFonts w:ascii="Avenir Next" w:hAnsi="Avenir Next"/>
          <w:sz w:val="22"/>
          <w:szCs w:val="22"/>
        </w:rPr>
      </w:pPr>
      <w:r w:rsidRPr="005052BF">
        <w:rPr>
          <w:rFonts w:ascii="Avenir Next" w:hAnsi="Avenir Next"/>
          <w:sz w:val="22"/>
          <w:szCs w:val="22"/>
        </w:rPr>
        <w:t>We are on a learning journey to better understand the work of medical community in Tanzania.</w:t>
      </w:r>
    </w:p>
    <w:p w:rsidR="003359EC" w:rsidRPr="005052BF" w:rsidRDefault="003359EC" w:rsidP="003359EC">
      <w:pPr>
        <w:pStyle w:val="ListParagraph"/>
        <w:numPr>
          <w:ilvl w:val="0"/>
          <w:numId w:val="3"/>
        </w:numPr>
        <w:rPr>
          <w:rFonts w:ascii="Avenir Next" w:hAnsi="Avenir Next"/>
          <w:sz w:val="22"/>
          <w:szCs w:val="22"/>
        </w:rPr>
      </w:pPr>
      <w:proofErr w:type="spellStart"/>
      <w:r w:rsidRPr="005052BF">
        <w:rPr>
          <w:rFonts w:ascii="Avenir Next" w:hAnsi="Avenir Next"/>
          <w:sz w:val="22"/>
          <w:szCs w:val="22"/>
        </w:rPr>
        <w:t>He/She</w:t>
      </w:r>
      <w:proofErr w:type="spellEnd"/>
      <w:r w:rsidRPr="005052BF">
        <w:rPr>
          <w:rFonts w:ascii="Avenir Next" w:hAnsi="Avenir Next"/>
          <w:sz w:val="22"/>
          <w:szCs w:val="22"/>
        </w:rPr>
        <w:t xml:space="preserve"> is the expert. Not us. We are simply here to ask questions and learn.</w:t>
      </w:r>
    </w:p>
    <w:p w:rsidR="003359EC" w:rsidRPr="005052BF" w:rsidRDefault="003359EC" w:rsidP="003359EC">
      <w:pPr>
        <w:pStyle w:val="ListParagraph"/>
        <w:numPr>
          <w:ilvl w:val="0"/>
          <w:numId w:val="3"/>
        </w:numPr>
        <w:rPr>
          <w:rFonts w:ascii="Avenir Next" w:hAnsi="Avenir Next"/>
          <w:sz w:val="22"/>
          <w:szCs w:val="22"/>
        </w:rPr>
      </w:pPr>
      <w:r w:rsidRPr="005052BF">
        <w:rPr>
          <w:rFonts w:ascii="Avenir Next" w:hAnsi="Avenir Next"/>
          <w:sz w:val="22"/>
          <w:szCs w:val="22"/>
        </w:rPr>
        <w:t>There are no wrong answers. This is about you, your work and the patients you see.</w:t>
      </w:r>
    </w:p>
    <w:p w:rsidR="003359EC" w:rsidRPr="005052BF" w:rsidRDefault="003359EC" w:rsidP="003359EC">
      <w:pPr>
        <w:pStyle w:val="ListParagraph"/>
        <w:numPr>
          <w:ilvl w:val="0"/>
          <w:numId w:val="3"/>
        </w:numPr>
        <w:rPr>
          <w:rFonts w:ascii="Avenir Next" w:hAnsi="Avenir Next"/>
          <w:sz w:val="22"/>
          <w:szCs w:val="22"/>
        </w:rPr>
      </w:pPr>
      <w:r w:rsidRPr="005052BF">
        <w:rPr>
          <w:rFonts w:ascii="Avenir Next" w:hAnsi="Avenir Next"/>
          <w:sz w:val="22"/>
          <w:szCs w:val="22"/>
        </w:rPr>
        <w:t xml:space="preserve">We encourage him/her to speak openly and honestly. To share with us about his/her work as well as the cultural norms </w:t>
      </w:r>
      <w:proofErr w:type="gramStart"/>
      <w:r w:rsidRPr="005052BF">
        <w:rPr>
          <w:rFonts w:ascii="Avenir Next" w:hAnsi="Avenir Next"/>
          <w:sz w:val="22"/>
          <w:szCs w:val="22"/>
        </w:rPr>
        <w:t>that inform</w:t>
      </w:r>
      <w:proofErr w:type="gramEnd"/>
      <w:r w:rsidRPr="005052BF">
        <w:rPr>
          <w:rFonts w:ascii="Avenir Next" w:hAnsi="Avenir Next"/>
          <w:sz w:val="22"/>
          <w:szCs w:val="22"/>
        </w:rPr>
        <w:t xml:space="preserve"> it.</w:t>
      </w:r>
    </w:p>
    <w:p w:rsidR="003359EC" w:rsidRPr="005052BF" w:rsidRDefault="003359EC" w:rsidP="003359EC">
      <w:pPr>
        <w:pStyle w:val="ListParagraph"/>
        <w:numPr>
          <w:ilvl w:val="0"/>
          <w:numId w:val="3"/>
        </w:numPr>
        <w:rPr>
          <w:rFonts w:ascii="Avenir Next" w:hAnsi="Avenir Next"/>
          <w:sz w:val="22"/>
          <w:szCs w:val="22"/>
        </w:rPr>
      </w:pPr>
      <w:r w:rsidRPr="005052BF">
        <w:rPr>
          <w:rFonts w:ascii="Avenir Next" w:hAnsi="Avenir Next"/>
          <w:sz w:val="22"/>
          <w:szCs w:val="22"/>
        </w:rPr>
        <w:t>Answers will be kept in confidence. We will we not attach their name to their opinions without permission.</w:t>
      </w:r>
    </w:p>
    <w:p w:rsidR="003359EC" w:rsidRPr="005052BF" w:rsidRDefault="003359EC" w:rsidP="003359EC">
      <w:pPr>
        <w:pStyle w:val="ListParagraph"/>
        <w:numPr>
          <w:ilvl w:val="0"/>
          <w:numId w:val="3"/>
        </w:numPr>
        <w:rPr>
          <w:rFonts w:ascii="Avenir Next" w:hAnsi="Avenir Next"/>
          <w:sz w:val="22"/>
          <w:szCs w:val="22"/>
        </w:rPr>
      </w:pPr>
      <w:r w:rsidRPr="005052BF">
        <w:rPr>
          <w:rFonts w:ascii="Avenir Next" w:hAnsi="Avenir Next"/>
          <w:sz w:val="22"/>
          <w:szCs w:val="22"/>
        </w:rPr>
        <w:t>Similarly, you never need share with us the names of your patients. Let’s keep that private.</w:t>
      </w:r>
    </w:p>
    <w:p w:rsidR="003359EC" w:rsidRPr="005052BF" w:rsidRDefault="003359EC" w:rsidP="003359EC">
      <w:pPr>
        <w:pStyle w:val="ListParagraph"/>
        <w:numPr>
          <w:ilvl w:val="0"/>
          <w:numId w:val="3"/>
        </w:numPr>
        <w:rPr>
          <w:rFonts w:ascii="Avenir Next" w:hAnsi="Avenir Next"/>
          <w:sz w:val="22"/>
          <w:szCs w:val="22"/>
        </w:rPr>
      </w:pPr>
      <w:r w:rsidRPr="005052BF">
        <w:rPr>
          <w:rFonts w:ascii="Avenir Next" w:hAnsi="Avenir Next"/>
          <w:sz w:val="22"/>
          <w:szCs w:val="22"/>
        </w:rPr>
        <w:t>Our goal is to learn about his/her work so that we might develop ideas that better support providers like them and the many patients they serve.</w:t>
      </w:r>
    </w:p>
    <w:p w:rsidR="003359EC" w:rsidRPr="005052BF" w:rsidRDefault="00F540C0" w:rsidP="00F540C0">
      <w:pPr>
        <w:pStyle w:val="ListParagraph"/>
        <w:numPr>
          <w:ilvl w:val="0"/>
          <w:numId w:val="3"/>
        </w:numPr>
        <w:rPr>
          <w:rFonts w:ascii="Avenir Next" w:hAnsi="Avenir Next"/>
          <w:b/>
          <w:sz w:val="22"/>
          <w:szCs w:val="22"/>
        </w:rPr>
      </w:pPr>
      <w:r w:rsidRPr="005052BF">
        <w:rPr>
          <w:rFonts w:ascii="Avenir Next" w:hAnsi="Avenir Next"/>
          <w:sz w:val="22"/>
          <w:szCs w:val="22"/>
        </w:rPr>
        <w:t>Please be respectful of the opinions of others in this room. Things discussed in this session sho</w:t>
      </w:r>
      <w:r w:rsidR="00DE76F9" w:rsidRPr="005052BF">
        <w:rPr>
          <w:rFonts w:ascii="Avenir Next" w:hAnsi="Avenir Next"/>
          <w:sz w:val="22"/>
          <w:szCs w:val="22"/>
        </w:rPr>
        <w:t>u</w:t>
      </w:r>
      <w:r w:rsidRPr="005052BF">
        <w:rPr>
          <w:rFonts w:ascii="Avenir Next" w:hAnsi="Avenir Next"/>
          <w:sz w:val="22"/>
          <w:szCs w:val="22"/>
        </w:rPr>
        <w:t xml:space="preserve">ld remain confidential </w:t>
      </w:r>
      <w:r w:rsidR="00E62E33" w:rsidRPr="005052BF">
        <w:rPr>
          <w:rFonts w:ascii="Avenir Next" w:hAnsi="Avenir Next"/>
          <w:sz w:val="22"/>
          <w:szCs w:val="22"/>
        </w:rPr>
        <w:t>after this</w:t>
      </w:r>
      <w:r w:rsidRPr="005052BF">
        <w:rPr>
          <w:rFonts w:ascii="Avenir Next" w:hAnsi="Avenir Next"/>
          <w:sz w:val="22"/>
          <w:szCs w:val="22"/>
        </w:rPr>
        <w:t xml:space="preserve"> session. We want everyone to feel comfortable to speak openly and honestly, so please allow people the freedom to do so</w:t>
      </w:r>
      <w:r w:rsidR="00DE76F9" w:rsidRPr="005052BF">
        <w:rPr>
          <w:rFonts w:ascii="Avenir Next" w:hAnsi="Avenir Next"/>
          <w:sz w:val="22"/>
          <w:szCs w:val="22"/>
        </w:rPr>
        <w:t xml:space="preserve"> without judg</w:t>
      </w:r>
      <w:r w:rsidRPr="005052BF">
        <w:rPr>
          <w:rFonts w:ascii="Avenir Next" w:hAnsi="Avenir Next"/>
          <w:sz w:val="22"/>
          <w:szCs w:val="22"/>
        </w:rPr>
        <w:t xml:space="preserve">ment. </w:t>
      </w:r>
    </w:p>
    <w:p w:rsidR="009E4DDC" w:rsidRPr="005052BF" w:rsidRDefault="009E4DDC" w:rsidP="005052BF">
      <w:pPr>
        <w:pBdr>
          <w:bottom w:val="single" w:sz="4" w:space="1" w:color="auto"/>
        </w:pBdr>
        <w:rPr>
          <w:rFonts w:ascii="Avenir Next" w:hAnsi="Avenir Next"/>
          <w:b/>
          <w:sz w:val="22"/>
          <w:szCs w:val="22"/>
        </w:rPr>
      </w:pPr>
    </w:p>
    <w:p w:rsidR="005052BF" w:rsidRDefault="005052BF" w:rsidP="0095397F">
      <w:pPr>
        <w:rPr>
          <w:rFonts w:ascii="Avenir Next" w:hAnsi="Avenir Next"/>
          <w:b/>
          <w:sz w:val="22"/>
          <w:szCs w:val="22"/>
        </w:rPr>
      </w:pPr>
    </w:p>
    <w:p w:rsidR="0095397F" w:rsidRPr="005052BF" w:rsidRDefault="00262F65" w:rsidP="0095397F">
      <w:pPr>
        <w:rPr>
          <w:rFonts w:ascii="Avenir Next" w:hAnsi="Avenir Next"/>
          <w:sz w:val="22"/>
          <w:szCs w:val="22"/>
        </w:rPr>
      </w:pPr>
      <w:r>
        <w:rPr>
          <w:rFonts w:ascii="Avenir Next" w:hAnsi="Avenir Next"/>
          <w:b/>
          <w:sz w:val="22"/>
          <w:szCs w:val="22"/>
        </w:rPr>
        <w:t>ANONYMOUS SURVEY</w:t>
      </w:r>
    </w:p>
    <w:p w:rsidR="009E4DDC" w:rsidRPr="005052BF" w:rsidRDefault="0095397F" w:rsidP="005052BF">
      <w:pPr>
        <w:jc w:val="both"/>
        <w:rPr>
          <w:rFonts w:ascii="Avenir Next" w:hAnsi="Avenir Next"/>
          <w:sz w:val="22"/>
          <w:szCs w:val="22"/>
        </w:rPr>
      </w:pPr>
      <w:r w:rsidRPr="005052BF">
        <w:rPr>
          <w:rFonts w:ascii="Avenir Next" w:hAnsi="Avenir Next"/>
          <w:i/>
          <w:sz w:val="22"/>
          <w:szCs w:val="22"/>
        </w:rPr>
        <w:t>Objective:</w:t>
      </w:r>
      <w:r w:rsidRPr="005052BF">
        <w:rPr>
          <w:rFonts w:ascii="Avenir Next" w:hAnsi="Avenir Next"/>
          <w:sz w:val="22"/>
          <w:szCs w:val="22"/>
        </w:rPr>
        <w:t xml:space="preserve"> </w:t>
      </w:r>
      <w:r w:rsidR="00FF11FB" w:rsidRPr="005052BF">
        <w:rPr>
          <w:rFonts w:ascii="Avenir Next" w:hAnsi="Avenir Next"/>
          <w:sz w:val="22"/>
          <w:szCs w:val="22"/>
        </w:rPr>
        <w:t xml:space="preserve">Get quick grasp for the context from which participants are coming, and understand their high level feelings on the topic of adolescent reproductive health. </w:t>
      </w:r>
    </w:p>
    <w:p w:rsidR="00FF11FB" w:rsidRPr="005052BF" w:rsidRDefault="00FF11FB" w:rsidP="005052BF">
      <w:pPr>
        <w:jc w:val="both"/>
        <w:rPr>
          <w:rFonts w:ascii="Avenir Next" w:hAnsi="Avenir Next"/>
          <w:i/>
          <w:sz w:val="22"/>
          <w:szCs w:val="22"/>
        </w:rPr>
      </w:pPr>
    </w:p>
    <w:p w:rsidR="0095397F" w:rsidRPr="005052BF" w:rsidRDefault="00F16915" w:rsidP="005052BF">
      <w:pPr>
        <w:jc w:val="both"/>
        <w:rPr>
          <w:rFonts w:ascii="Avenir Next" w:hAnsi="Avenir Next"/>
          <w:sz w:val="22"/>
          <w:szCs w:val="22"/>
        </w:rPr>
      </w:pPr>
      <w:r w:rsidRPr="005052BF">
        <w:rPr>
          <w:rFonts w:ascii="Avenir Next" w:hAnsi="Avenir Next"/>
          <w:sz w:val="22"/>
          <w:szCs w:val="22"/>
        </w:rPr>
        <w:t>As participants enter, have them answer these quick opinion questions.</w:t>
      </w:r>
      <w:r w:rsidR="009E4DDC" w:rsidRPr="005052BF">
        <w:rPr>
          <w:rFonts w:ascii="Avenir Next" w:hAnsi="Avenir Next"/>
          <w:sz w:val="22"/>
          <w:szCs w:val="22"/>
        </w:rPr>
        <w:t xml:space="preserve"> P</w:t>
      </w:r>
      <w:r w:rsidR="00E15FD0" w:rsidRPr="005052BF">
        <w:rPr>
          <w:rFonts w:ascii="Avenir Next" w:hAnsi="Avenir Next"/>
          <w:sz w:val="22"/>
          <w:szCs w:val="22"/>
        </w:rPr>
        <w:t>articipants</w:t>
      </w:r>
      <w:r w:rsidR="009E4DDC" w:rsidRPr="005052BF">
        <w:rPr>
          <w:rFonts w:ascii="Avenir Next" w:hAnsi="Avenir Next"/>
          <w:sz w:val="22"/>
          <w:szCs w:val="22"/>
        </w:rPr>
        <w:t xml:space="preserve"> should not include their name, so no one will know who each answer belongs to. One facilitator will collect the surveys and compile results to share back at the end of the session, depending on results. </w:t>
      </w:r>
      <w:r w:rsidR="00B46B6C" w:rsidRPr="005052BF">
        <w:rPr>
          <w:rFonts w:ascii="Avenir Next" w:hAnsi="Avenir Next"/>
          <w:sz w:val="22"/>
          <w:szCs w:val="22"/>
        </w:rPr>
        <w:t xml:space="preserve">Consider collecting parents / provider surveys separately to compare. </w:t>
      </w:r>
    </w:p>
    <w:p w:rsidR="00C51429" w:rsidRPr="005052BF" w:rsidRDefault="00C51429" w:rsidP="0095397F">
      <w:pPr>
        <w:rPr>
          <w:rFonts w:ascii="Avenir Next" w:hAnsi="Avenir Next"/>
          <w:sz w:val="22"/>
          <w:szCs w:val="22"/>
        </w:rPr>
      </w:pPr>
    </w:p>
    <w:tbl>
      <w:tblPr>
        <w:tblStyle w:val="TableGrid"/>
        <w:tblW w:w="0" w:type="auto"/>
        <w:tblInd w:w="-162" w:type="dxa"/>
        <w:tblLook w:val="04A0"/>
      </w:tblPr>
      <w:tblGrid>
        <w:gridCol w:w="5284"/>
        <w:gridCol w:w="4228"/>
      </w:tblGrid>
      <w:tr w:rsidR="004E354C" w:rsidRPr="005052BF" w:rsidTr="005052BF">
        <w:tc>
          <w:tcPr>
            <w:tcW w:w="5284" w:type="dxa"/>
          </w:tcPr>
          <w:p w:rsidR="004E354C" w:rsidRPr="005052BF" w:rsidRDefault="004E354C" w:rsidP="00080B0E">
            <w:pPr>
              <w:rPr>
                <w:rFonts w:ascii="Avenir Next" w:hAnsi="Avenir Next"/>
                <w:sz w:val="20"/>
                <w:szCs w:val="20"/>
              </w:rPr>
            </w:pPr>
          </w:p>
        </w:tc>
        <w:tc>
          <w:tcPr>
            <w:tcW w:w="4228" w:type="dxa"/>
          </w:tcPr>
          <w:p w:rsidR="004E354C" w:rsidRPr="005052BF" w:rsidRDefault="004E354C" w:rsidP="004E354C">
            <w:pPr>
              <w:rPr>
                <w:rFonts w:ascii="Avenir Next" w:hAnsi="Avenir Next"/>
                <w:sz w:val="20"/>
                <w:szCs w:val="20"/>
              </w:rPr>
            </w:pPr>
            <w:r w:rsidRPr="005052BF">
              <w:rPr>
                <w:rFonts w:ascii="Avenir Next" w:hAnsi="Avenir Next"/>
                <w:sz w:val="20"/>
                <w:szCs w:val="20"/>
              </w:rPr>
              <w:t>Strongly Agree                         Strongly Disagree</w:t>
            </w:r>
          </w:p>
        </w:tc>
      </w:tr>
      <w:tr w:rsidR="00D84768" w:rsidRPr="005052BF" w:rsidTr="005052BF">
        <w:tc>
          <w:tcPr>
            <w:tcW w:w="5284" w:type="dxa"/>
          </w:tcPr>
          <w:p w:rsidR="00D84768" w:rsidRPr="005052BF" w:rsidRDefault="00D84768" w:rsidP="00102CAB">
            <w:pPr>
              <w:rPr>
                <w:rFonts w:ascii="Avenir Next" w:hAnsi="Avenir Next"/>
                <w:bCs/>
                <w:sz w:val="20"/>
                <w:szCs w:val="20"/>
              </w:rPr>
            </w:pPr>
            <w:r w:rsidRPr="005052BF">
              <w:rPr>
                <w:rFonts w:ascii="Avenir Next" w:hAnsi="Avenir Next"/>
                <w:bCs/>
                <w:sz w:val="20"/>
                <w:szCs w:val="20"/>
              </w:rPr>
              <w:t xml:space="preserve">I believe teen girls and teen boys </w:t>
            </w:r>
            <w:r w:rsidR="00102CAB" w:rsidRPr="005052BF">
              <w:rPr>
                <w:rFonts w:ascii="Avenir Next" w:hAnsi="Avenir Next"/>
                <w:bCs/>
                <w:sz w:val="20"/>
                <w:szCs w:val="20"/>
              </w:rPr>
              <w:t>should have</w:t>
            </w:r>
            <w:r w:rsidRPr="005052BF">
              <w:rPr>
                <w:rFonts w:ascii="Avenir Next" w:hAnsi="Avenir Next"/>
                <w:bCs/>
                <w:sz w:val="20"/>
                <w:szCs w:val="20"/>
              </w:rPr>
              <w:t xml:space="preserve"> the same </w:t>
            </w:r>
            <w:r w:rsidR="00FC06D0" w:rsidRPr="005052BF">
              <w:rPr>
                <w:rFonts w:ascii="Avenir Next" w:hAnsi="Avenir Next"/>
                <w:bCs/>
                <w:sz w:val="20"/>
                <w:szCs w:val="20"/>
              </w:rPr>
              <w:t xml:space="preserve">education and work </w:t>
            </w:r>
            <w:r w:rsidRPr="005052BF">
              <w:rPr>
                <w:rFonts w:ascii="Avenir Next" w:hAnsi="Avenir Next"/>
                <w:bCs/>
                <w:sz w:val="20"/>
                <w:szCs w:val="20"/>
              </w:rPr>
              <w:t xml:space="preserve">opportunities. </w:t>
            </w:r>
          </w:p>
        </w:tc>
        <w:tc>
          <w:tcPr>
            <w:tcW w:w="4228" w:type="dxa"/>
            <w:vAlign w:val="center"/>
          </w:tcPr>
          <w:p w:rsidR="00D84768" w:rsidRPr="005052BF" w:rsidRDefault="00D84768" w:rsidP="004E354C">
            <w:pPr>
              <w:ind w:left="162"/>
              <w:jc w:val="both"/>
              <w:rPr>
                <w:rFonts w:ascii="Avenir Next" w:hAnsi="Avenir Next"/>
                <w:sz w:val="20"/>
                <w:szCs w:val="20"/>
              </w:rPr>
            </w:pPr>
            <w:r w:rsidRPr="005052BF">
              <w:rPr>
                <w:rFonts w:ascii="Avenir Next" w:hAnsi="Avenir Next"/>
                <w:sz w:val="20"/>
                <w:szCs w:val="20"/>
              </w:rPr>
              <w:t>1               2               3                4                  5</w:t>
            </w:r>
          </w:p>
        </w:tc>
      </w:tr>
      <w:tr w:rsidR="006B0E3B" w:rsidRPr="005052BF" w:rsidTr="005052BF">
        <w:tc>
          <w:tcPr>
            <w:tcW w:w="5284" w:type="dxa"/>
          </w:tcPr>
          <w:p w:rsidR="006B0E3B" w:rsidRPr="005052BF" w:rsidRDefault="006B0E3B" w:rsidP="00D84768">
            <w:pPr>
              <w:rPr>
                <w:rFonts w:ascii="Avenir Next" w:hAnsi="Avenir Next"/>
                <w:sz w:val="20"/>
                <w:szCs w:val="20"/>
              </w:rPr>
            </w:pPr>
            <w:r w:rsidRPr="005052BF">
              <w:rPr>
                <w:rFonts w:ascii="Avenir Next" w:hAnsi="Avenir Next"/>
                <w:bCs/>
                <w:sz w:val="20"/>
                <w:szCs w:val="20"/>
              </w:rPr>
              <w:t xml:space="preserve">I think </w:t>
            </w:r>
            <w:r w:rsidR="00D90895" w:rsidRPr="005052BF">
              <w:rPr>
                <w:rFonts w:ascii="Avenir Next" w:hAnsi="Avenir Next"/>
                <w:bCs/>
                <w:sz w:val="20"/>
                <w:szCs w:val="20"/>
              </w:rPr>
              <w:t xml:space="preserve">unmarried </w:t>
            </w:r>
            <w:r w:rsidRPr="005052BF">
              <w:rPr>
                <w:rFonts w:ascii="Avenir Next" w:hAnsi="Avenir Next"/>
                <w:bCs/>
                <w:sz w:val="20"/>
                <w:szCs w:val="20"/>
              </w:rPr>
              <w:t>teen pregnancy hurts our community.</w:t>
            </w:r>
          </w:p>
        </w:tc>
        <w:tc>
          <w:tcPr>
            <w:tcW w:w="4228" w:type="dxa"/>
            <w:vAlign w:val="center"/>
          </w:tcPr>
          <w:p w:rsidR="006B0E3B" w:rsidRPr="005052BF" w:rsidRDefault="00466E63" w:rsidP="004E354C">
            <w:pPr>
              <w:ind w:left="162"/>
              <w:jc w:val="both"/>
              <w:rPr>
                <w:rFonts w:ascii="Avenir Next" w:hAnsi="Avenir Next"/>
                <w:sz w:val="20"/>
                <w:szCs w:val="20"/>
              </w:rPr>
            </w:pPr>
            <w:r w:rsidRPr="005052BF">
              <w:rPr>
                <w:rFonts w:ascii="Avenir Next" w:hAnsi="Avenir Next"/>
                <w:sz w:val="20"/>
                <w:szCs w:val="20"/>
              </w:rPr>
              <w:t>1               2               3                4                  5</w:t>
            </w:r>
          </w:p>
        </w:tc>
      </w:tr>
      <w:tr w:rsidR="006B0E3B" w:rsidRPr="005052BF" w:rsidTr="005052BF">
        <w:tc>
          <w:tcPr>
            <w:tcW w:w="5284" w:type="dxa"/>
          </w:tcPr>
          <w:p w:rsidR="006B0E3B" w:rsidRPr="005052BF" w:rsidRDefault="006B0E3B" w:rsidP="00CA02C9">
            <w:pPr>
              <w:rPr>
                <w:rFonts w:ascii="Avenir Next" w:hAnsi="Avenir Next"/>
                <w:sz w:val="20"/>
                <w:szCs w:val="20"/>
              </w:rPr>
            </w:pPr>
            <w:r w:rsidRPr="005052BF">
              <w:rPr>
                <w:rFonts w:ascii="Avenir Next" w:hAnsi="Avenir Next"/>
                <w:bCs/>
                <w:sz w:val="20"/>
                <w:szCs w:val="20"/>
              </w:rPr>
              <w:t xml:space="preserve">I believe abstinence is the </w:t>
            </w:r>
            <w:r w:rsidR="00CA02C9" w:rsidRPr="005052BF">
              <w:rPr>
                <w:rFonts w:ascii="Avenir Next" w:hAnsi="Avenir Next"/>
                <w:bCs/>
                <w:sz w:val="20"/>
                <w:szCs w:val="20"/>
              </w:rPr>
              <w:t>best</w:t>
            </w:r>
            <w:r w:rsidRPr="005052BF">
              <w:rPr>
                <w:rFonts w:ascii="Avenir Next" w:hAnsi="Avenir Next"/>
                <w:bCs/>
                <w:sz w:val="20"/>
                <w:szCs w:val="20"/>
              </w:rPr>
              <w:t xml:space="preserve"> solution to the problem.</w:t>
            </w:r>
          </w:p>
        </w:tc>
        <w:tc>
          <w:tcPr>
            <w:tcW w:w="4228" w:type="dxa"/>
            <w:vAlign w:val="center"/>
          </w:tcPr>
          <w:p w:rsidR="006B0E3B" w:rsidRPr="005052BF" w:rsidRDefault="00466E63" w:rsidP="004E354C">
            <w:pPr>
              <w:ind w:left="162"/>
              <w:jc w:val="both"/>
              <w:rPr>
                <w:rFonts w:ascii="Avenir Next" w:hAnsi="Avenir Next"/>
                <w:sz w:val="20"/>
                <w:szCs w:val="20"/>
              </w:rPr>
            </w:pPr>
            <w:r w:rsidRPr="005052BF">
              <w:rPr>
                <w:rFonts w:ascii="Avenir Next" w:hAnsi="Avenir Next"/>
                <w:sz w:val="20"/>
                <w:szCs w:val="20"/>
              </w:rPr>
              <w:t>1               2               3                4                  5</w:t>
            </w:r>
          </w:p>
        </w:tc>
      </w:tr>
      <w:tr w:rsidR="006B0E3B" w:rsidRPr="005052BF" w:rsidTr="005052BF">
        <w:tc>
          <w:tcPr>
            <w:tcW w:w="5284" w:type="dxa"/>
            <w:tcBorders>
              <w:bottom w:val="single" w:sz="4" w:space="0" w:color="auto"/>
            </w:tcBorders>
          </w:tcPr>
          <w:p w:rsidR="006B0E3B" w:rsidRPr="005052BF" w:rsidRDefault="006B0E3B" w:rsidP="00080B0E">
            <w:pPr>
              <w:rPr>
                <w:rFonts w:ascii="Avenir Next" w:hAnsi="Avenir Next"/>
                <w:sz w:val="20"/>
                <w:szCs w:val="20"/>
              </w:rPr>
            </w:pPr>
            <w:r w:rsidRPr="005052BF">
              <w:rPr>
                <w:rFonts w:ascii="Avenir Next" w:hAnsi="Avenir Next"/>
                <w:bCs/>
                <w:sz w:val="20"/>
                <w:szCs w:val="20"/>
              </w:rPr>
              <w:t>I believe adolescents should have access to contraceptive services.</w:t>
            </w:r>
          </w:p>
        </w:tc>
        <w:tc>
          <w:tcPr>
            <w:tcW w:w="4228" w:type="dxa"/>
            <w:tcBorders>
              <w:bottom w:val="single" w:sz="4" w:space="0" w:color="auto"/>
            </w:tcBorders>
            <w:vAlign w:val="center"/>
          </w:tcPr>
          <w:p w:rsidR="006B0E3B" w:rsidRPr="005052BF" w:rsidRDefault="00466E63" w:rsidP="004E354C">
            <w:pPr>
              <w:ind w:left="162"/>
              <w:jc w:val="both"/>
              <w:rPr>
                <w:rFonts w:ascii="Avenir Next" w:hAnsi="Avenir Next"/>
                <w:sz w:val="20"/>
                <w:szCs w:val="20"/>
              </w:rPr>
            </w:pPr>
            <w:r w:rsidRPr="005052BF">
              <w:rPr>
                <w:rFonts w:ascii="Avenir Next" w:hAnsi="Avenir Next"/>
                <w:sz w:val="20"/>
                <w:szCs w:val="20"/>
              </w:rPr>
              <w:t>1               2               3                4                  5</w:t>
            </w:r>
          </w:p>
        </w:tc>
      </w:tr>
      <w:tr w:rsidR="002F1B7E" w:rsidRPr="005052BF" w:rsidTr="005052BF">
        <w:tc>
          <w:tcPr>
            <w:tcW w:w="9512" w:type="dxa"/>
            <w:gridSpan w:val="2"/>
            <w:tcBorders>
              <w:bottom w:val="nil"/>
            </w:tcBorders>
          </w:tcPr>
          <w:p w:rsidR="002F1B7E" w:rsidRPr="005052BF" w:rsidRDefault="002F1B7E" w:rsidP="00D90895">
            <w:pPr>
              <w:rPr>
                <w:rFonts w:ascii="Avenir Next" w:hAnsi="Avenir Next"/>
                <w:bCs/>
                <w:sz w:val="20"/>
                <w:szCs w:val="20"/>
              </w:rPr>
            </w:pPr>
            <w:r w:rsidRPr="005052BF">
              <w:rPr>
                <w:rFonts w:ascii="Avenir Next" w:hAnsi="Avenir Next"/>
                <w:bCs/>
                <w:sz w:val="20"/>
                <w:szCs w:val="20"/>
              </w:rPr>
              <w:t xml:space="preserve">I believe when an </w:t>
            </w:r>
            <w:r w:rsidR="00D90895" w:rsidRPr="005052BF">
              <w:rPr>
                <w:rFonts w:ascii="Avenir Next" w:hAnsi="Avenir Next"/>
                <w:bCs/>
                <w:sz w:val="20"/>
                <w:szCs w:val="20"/>
              </w:rPr>
              <w:t xml:space="preserve">unmarried teen </w:t>
            </w:r>
            <w:r w:rsidRPr="005052BF">
              <w:rPr>
                <w:rFonts w:ascii="Avenir Next" w:hAnsi="Avenir Next"/>
                <w:bCs/>
                <w:sz w:val="20"/>
                <w:szCs w:val="20"/>
              </w:rPr>
              <w:t>girl becomes pregnant it is the fault of (check all that apply):</w:t>
            </w:r>
          </w:p>
        </w:tc>
      </w:tr>
      <w:tr w:rsidR="002F1B7E" w:rsidRPr="005052BF" w:rsidTr="005052BF">
        <w:tc>
          <w:tcPr>
            <w:tcW w:w="9512" w:type="dxa"/>
            <w:gridSpan w:val="2"/>
            <w:tcBorders>
              <w:top w:val="nil"/>
            </w:tcBorders>
          </w:tcPr>
          <w:p w:rsidR="002F1B7E" w:rsidRPr="005052BF" w:rsidRDefault="002F1B7E" w:rsidP="002F1B7E">
            <w:pPr>
              <w:pStyle w:val="ListParagraph"/>
              <w:numPr>
                <w:ilvl w:val="0"/>
                <w:numId w:val="10"/>
              </w:numPr>
              <w:spacing w:line="276" w:lineRule="auto"/>
              <w:ind w:left="2502"/>
              <w:rPr>
                <w:rFonts w:ascii="Avenir Next" w:hAnsi="Avenir Next"/>
                <w:sz w:val="20"/>
                <w:szCs w:val="20"/>
              </w:rPr>
            </w:pPr>
            <w:r w:rsidRPr="005052BF">
              <w:rPr>
                <w:rFonts w:ascii="Avenir Next" w:hAnsi="Avenir Next"/>
                <w:sz w:val="20"/>
                <w:szCs w:val="20"/>
              </w:rPr>
              <w:t>The adolescent girl</w:t>
            </w:r>
          </w:p>
          <w:p w:rsidR="002F1B7E" w:rsidRPr="005052BF" w:rsidRDefault="002F1B7E" w:rsidP="002F1B7E">
            <w:pPr>
              <w:pStyle w:val="ListParagraph"/>
              <w:numPr>
                <w:ilvl w:val="0"/>
                <w:numId w:val="10"/>
              </w:numPr>
              <w:spacing w:line="276" w:lineRule="auto"/>
              <w:ind w:left="2502"/>
              <w:rPr>
                <w:rFonts w:ascii="Avenir Next" w:hAnsi="Avenir Next"/>
                <w:sz w:val="20"/>
                <w:szCs w:val="20"/>
              </w:rPr>
            </w:pPr>
            <w:r w:rsidRPr="005052BF">
              <w:rPr>
                <w:rFonts w:ascii="Avenir Next" w:hAnsi="Avenir Next"/>
                <w:sz w:val="20"/>
                <w:szCs w:val="20"/>
              </w:rPr>
              <w:t>Her boyfriend</w:t>
            </w:r>
          </w:p>
          <w:p w:rsidR="002F1B7E" w:rsidRPr="005052BF" w:rsidRDefault="002F1B7E" w:rsidP="002F1B7E">
            <w:pPr>
              <w:pStyle w:val="ListParagraph"/>
              <w:numPr>
                <w:ilvl w:val="0"/>
                <w:numId w:val="10"/>
              </w:numPr>
              <w:spacing w:line="276" w:lineRule="auto"/>
              <w:ind w:left="2502"/>
              <w:rPr>
                <w:rFonts w:ascii="Avenir Next" w:hAnsi="Avenir Next"/>
                <w:sz w:val="20"/>
                <w:szCs w:val="20"/>
              </w:rPr>
            </w:pPr>
            <w:r w:rsidRPr="005052BF">
              <w:rPr>
                <w:rFonts w:ascii="Avenir Next" w:hAnsi="Avenir Next"/>
                <w:sz w:val="20"/>
                <w:szCs w:val="20"/>
              </w:rPr>
              <w:t>Her parents</w:t>
            </w:r>
          </w:p>
          <w:p w:rsidR="002F1B7E" w:rsidRPr="005052BF" w:rsidRDefault="002F1B7E" w:rsidP="002F1B7E">
            <w:pPr>
              <w:pStyle w:val="ListParagraph"/>
              <w:numPr>
                <w:ilvl w:val="0"/>
                <w:numId w:val="10"/>
              </w:numPr>
              <w:spacing w:line="276" w:lineRule="auto"/>
              <w:ind w:left="2502"/>
              <w:rPr>
                <w:rFonts w:ascii="Avenir Next" w:hAnsi="Avenir Next"/>
                <w:sz w:val="20"/>
                <w:szCs w:val="20"/>
              </w:rPr>
            </w:pPr>
            <w:r w:rsidRPr="005052BF">
              <w:rPr>
                <w:rFonts w:ascii="Avenir Next" w:hAnsi="Avenir Next"/>
                <w:sz w:val="20"/>
                <w:szCs w:val="20"/>
              </w:rPr>
              <w:t>Her teachers</w:t>
            </w:r>
          </w:p>
          <w:p w:rsidR="002F1B7E" w:rsidRPr="005052BF" w:rsidRDefault="005052BF" w:rsidP="002F1B7E">
            <w:pPr>
              <w:pStyle w:val="ListParagraph"/>
              <w:numPr>
                <w:ilvl w:val="0"/>
                <w:numId w:val="10"/>
              </w:numPr>
              <w:spacing w:line="276" w:lineRule="auto"/>
              <w:ind w:left="2502"/>
              <w:rPr>
                <w:rFonts w:ascii="Avenir Next" w:hAnsi="Avenir Next"/>
                <w:sz w:val="20"/>
                <w:szCs w:val="20"/>
              </w:rPr>
            </w:pPr>
            <w:r w:rsidRPr="005052BF">
              <w:rPr>
                <w:rFonts w:ascii="Avenir Next" w:hAnsi="Avenir Next"/>
                <w:sz w:val="20"/>
                <w:szCs w:val="20"/>
              </w:rPr>
              <w:t>Her</w:t>
            </w:r>
            <w:r w:rsidR="002F1B7E" w:rsidRPr="005052BF">
              <w:rPr>
                <w:rFonts w:ascii="Avenir Next" w:hAnsi="Avenir Next"/>
                <w:sz w:val="20"/>
                <w:szCs w:val="20"/>
              </w:rPr>
              <w:t xml:space="preserve"> local pharmacist</w:t>
            </w:r>
          </w:p>
          <w:p w:rsidR="005052BF" w:rsidRPr="005052BF" w:rsidRDefault="005052BF" w:rsidP="005052BF">
            <w:pPr>
              <w:pStyle w:val="ListParagraph"/>
              <w:numPr>
                <w:ilvl w:val="0"/>
                <w:numId w:val="10"/>
              </w:numPr>
              <w:spacing w:line="276" w:lineRule="auto"/>
              <w:ind w:left="2502"/>
              <w:rPr>
                <w:rFonts w:ascii="Avenir Next" w:hAnsi="Avenir Next"/>
                <w:sz w:val="20"/>
                <w:szCs w:val="20"/>
              </w:rPr>
            </w:pPr>
            <w:r w:rsidRPr="005052BF">
              <w:rPr>
                <w:rFonts w:ascii="Avenir Next" w:hAnsi="Avenir Next"/>
                <w:sz w:val="20"/>
                <w:szCs w:val="20"/>
              </w:rPr>
              <w:t>Her friends</w:t>
            </w:r>
          </w:p>
          <w:p w:rsidR="005052BF" w:rsidRPr="005052BF" w:rsidRDefault="005052BF" w:rsidP="005052BF">
            <w:pPr>
              <w:pStyle w:val="ListParagraph"/>
              <w:numPr>
                <w:ilvl w:val="0"/>
                <w:numId w:val="10"/>
              </w:numPr>
              <w:spacing w:line="276" w:lineRule="auto"/>
              <w:ind w:left="2502"/>
              <w:rPr>
                <w:rFonts w:ascii="Avenir Next" w:hAnsi="Avenir Next"/>
                <w:sz w:val="20"/>
                <w:szCs w:val="20"/>
              </w:rPr>
            </w:pPr>
            <w:r w:rsidRPr="005052BF">
              <w:rPr>
                <w:rFonts w:ascii="Avenir Next" w:hAnsi="Avenir Next"/>
                <w:sz w:val="20"/>
                <w:szCs w:val="20"/>
              </w:rPr>
              <w:t>Popular culture</w:t>
            </w:r>
          </w:p>
          <w:p w:rsidR="002F1B7E" w:rsidRPr="005052BF" w:rsidRDefault="005052BF" w:rsidP="002F1B7E">
            <w:pPr>
              <w:pStyle w:val="ListParagraph"/>
              <w:numPr>
                <w:ilvl w:val="0"/>
                <w:numId w:val="10"/>
              </w:numPr>
              <w:spacing w:line="276" w:lineRule="auto"/>
              <w:ind w:left="2502"/>
              <w:rPr>
                <w:rFonts w:ascii="Avenir Next" w:hAnsi="Avenir Next"/>
                <w:sz w:val="20"/>
                <w:szCs w:val="20"/>
              </w:rPr>
            </w:pPr>
            <w:r w:rsidRPr="005052BF">
              <w:rPr>
                <w:rFonts w:ascii="Avenir Next" w:hAnsi="Avenir Next"/>
                <w:sz w:val="20"/>
                <w:szCs w:val="20"/>
              </w:rPr>
              <w:t>Her doctor</w:t>
            </w:r>
          </w:p>
        </w:tc>
      </w:tr>
    </w:tbl>
    <w:p w:rsidR="00080B0E" w:rsidRPr="005052BF" w:rsidRDefault="00080B0E" w:rsidP="00080B0E">
      <w:pPr>
        <w:rPr>
          <w:rFonts w:ascii="Avenir Next" w:hAnsi="Avenir Next"/>
          <w:b/>
        </w:rPr>
      </w:pPr>
    </w:p>
    <w:p w:rsidR="00E13992" w:rsidRPr="005052BF" w:rsidRDefault="00262F65" w:rsidP="00080B0E">
      <w:pPr>
        <w:rPr>
          <w:rFonts w:ascii="Avenir Next" w:hAnsi="Avenir Next"/>
          <w:b/>
          <w:sz w:val="22"/>
          <w:szCs w:val="22"/>
        </w:rPr>
      </w:pPr>
      <w:r>
        <w:rPr>
          <w:rFonts w:ascii="Avenir Next" w:hAnsi="Avenir Next"/>
          <w:b/>
          <w:sz w:val="22"/>
          <w:szCs w:val="22"/>
        </w:rPr>
        <w:t>WARM-UP</w:t>
      </w:r>
    </w:p>
    <w:p w:rsidR="005052BF" w:rsidRDefault="005052BF" w:rsidP="00080B0E">
      <w:pPr>
        <w:rPr>
          <w:rFonts w:ascii="Avenir Next" w:hAnsi="Avenir Next"/>
          <w:b/>
          <w:sz w:val="22"/>
          <w:szCs w:val="22"/>
        </w:rPr>
      </w:pPr>
    </w:p>
    <w:p w:rsidR="007C0E32" w:rsidRPr="005052BF" w:rsidRDefault="00594A75" w:rsidP="00080B0E">
      <w:pPr>
        <w:rPr>
          <w:rFonts w:ascii="Avenir Next" w:hAnsi="Avenir Next"/>
          <w:b/>
          <w:sz w:val="22"/>
          <w:szCs w:val="22"/>
        </w:rPr>
      </w:pPr>
      <w:r w:rsidRPr="005052BF">
        <w:rPr>
          <w:rFonts w:ascii="Avenir Next" w:hAnsi="Avenir Next"/>
          <w:b/>
          <w:sz w:val="22"/>
          <w:szCs w:val="22"/>
        </w:rPr>
        <w:t xml:space="preserve">Drawing </w:t>
      </w:r>
      <w:r w:rsidRPr="005052BF">
        <w:rPr>
          <w:rFonts w:ascii="Avenir Next" w:hAnsi="Avenir Next"/>
          <w:b/>
          <w:i/>
          <w:sz w:val="22"/>
          <w:szCs w:val="22"/>
        </w:rPr>
        <w:t>Teen Pregnancy</w:t>
      </w:r>
      <w:r w:rsidR="00952022" w:rsidRPr="005052BF">
        <w:rPr>
          <w:rFonts w:ascii="Avenir Next" w:hAnsi="Avenir Next"/>
          <w:b/>
          <w:sz w:val="22"/>
          <w:szCs w:val="22"/>
        </w:rPr>
        <w:t xml:space="preserve"> </w:t>
      </w:r>
    </w:p>
    <w:p w:rsidR="00952022" w:rsidRPr="005052BF" w:rsidRDefault="007C0E32" w:rsidP="005052BF">
      <w:pPr>
        <w:jc w:val="both"/>
        <w:rPr>
          <w:rFonts w:ascii="Avenir Next" w:hAnsi="Avenir Next"/>
          <w:sz w:val="22"/>
          <w:szCs w:val="22"/>
        </w:rPr>
      </w:pPr>
      <w:r w:rsidRPr="005052BF">
        <w:rPr>
          <w:rFonts w:ascii="Avenir Next" w:hAnsi="Avenir Next"/>
          <w:sz w:val="22"/>
          <w:szCs w:val="22"/>
        </w:rPr>
        <w:t xml:space="preserve">Objective: Spark conversation about teen pregnancy and get context about where each participant is coming from. </w:t>
      </w:r>
    </w:p>
    <w:p w:rsidR="00952022" w:rsidRPr="005052BF" w:rsidRDefault="00952022" w:rsidP="005052BF">
      <w:pPr>
        <w:jc w:val="both"/>
        <w:rPr>
          <w:rFonts w:ascii="Avenir Next" w:hAnsi="Avenir Next"/>
          <w:sz w:val="22"/>
          <w:szCs w:val="22"/>
        </w:rPr>
      </w:pPr>
    </w:p>
    <w:p w:rsidR="007C0E32" w:rsidRPr="005052BF" w:rsidRDefault="007C0E32" w:rsidP="005052BF">
      <w:pPr>
        <w:jc w:val="both"/>
        <w:rPr>
          <w:rFonts w:ascii="Avenir Next" w:hAnsi="Avenir Next"/>
          <w:sz w:val="22"/>
          <w:szCs w:val="22"/>
        </w:rPr>
      </w:pPr>
      <w:r w:rsidRPr="005052BF">
        <w:rPr>
          <w:rFonts w:ascii="Avenir Next" w:hAnsi="Avenir Next"/>
          <w:sz w:val="22"/>
          <w:szCs w:val="22"/>
        </w:rPr>
        <w:t>Have paper and markers available for the group. Ask participants to take just 3-5 minutes drawing what comes to mind</w:t>
      </w:r>
      <w:r w:rsidR="002968A4" w:rsidRPr="005052BF">
        <w:rPr>
          <w:rFonts w:ascii="Avenir Next" w:hAnsi="Avenir Next"/>
          <w:sz w:val="22"/>
          <w:szCs w:val="22"/>
        </w:rPr>
        <w:t xml:space="preserve"> when they think of the phrase “</w:t>
      </w:r>
      <w:r w:rsidRPr="005052BF">
        <w:rPr>
          <w:rFonts w:ascii="Avenir Next" w:hAnsi="Avenir Next"/>
          <w:sz w:val="22"/>
          <w:szCs w:val="22"/>
        </w:rPr>
        <w:t xml:space="preserve">teen pregnancy.” After just a few minutes, put all the drawing up on the wall. </w:t>
      </w:r>
    </w:p>
    <w:p w:rsidR="007C0E32" w:rsidRPr="005052BF" w:rsidRDefault="007C0E32" w:rsidP="005052BF">
      <w:pPr>
        <w:jc w:val="both"/>
        <w:rPr>
          <w:rFonts w:ascii="Avenir Next" w:hAnsi="Avenir Next"/>
          <w:sz w:val="22"/>
          <w:szCs w:val="22"/>
        </w:rPr>
      </w:pPr>
    </w:p>
    <w:p w:rsidR="007C0E32" w:rsidRPr="005052BF" w:rsidRDefault="007C0E32" w:rsidP="005052BF">
      <w:pPr>
        <w:jc w:val="both"/>
        <w:rPr>
          <w:rFonts w:ascii="Avenir Next" w:hAnsi="Avenir Next"/>
          <w:sz w:val="22"/>
          <w:szCs w:val="22"/>
        </w:rPr>
      </w:pPr>
      <w:r w:rsidRPr="005052BF">
        <w:rPr>
          <w:rFonts w:ascii="Avenir Next" w:hAnsi="Avenir Next"/>
          <w:sz w:val="22"/>
          <w:szCs w:val="22"/>
        </w:rPr>
        <w:t>Ask participants to</w:t>
      </w:r>
      <w:r w:rsidR="00736860" w:rsidRPr="005052BF">
        <w:rPr>
          <w:rFonts w:ascii="Avenir Next" w:hAnsi="Avenir Next"/>
          <w:sz w:val="22"/>
          <w:szCs w:val="22"/>
        </w:rPr>
        <w:t xml:space="preserve"> comment on the drawings to elaborate on what they mean, question each other and identify similarities and differences in opinion. Some things to keep in mind: Who is in the picture? How </w:t>
      </w:r>
      <w:proofErr w:type="gramStart"/>
      <w:r w:rsidR="00736860" w:rsidRPr="005052BF">
        <w:rPr>
          <w:rFonts w:ascii="Avenir Next" w:hAnsi="Avenir Next"/>
          <w:sz w:val="22"/>
          <w:szCs w:val="22"/>
        </w:rPr>
        <w:t>is the teenager (if drawn)</w:t>
      </w:r>
      <w:proofErr w:type="gramEnd"/>
      <w:r w:rsidR="00736860" w:rsidRPr="005052BF">
        <w:rPr>
          <w:rFonts w:ascii="Avenir Next" w:hAnsi="Avenir Next"/>
          <w:sz w:val="22"/>
          <w:szCs w:val="22"/>
        </w:rPr>
        <w:t xml:space="preserve"> portrayed? </w:t>
      </w:r>
      <w:proofErr w:type="gramStart"/>
      <w:r w:rsidR="00736860" w:rsidRPr="005052BF">
        <w:rPr>
          <w:rFonts w:ascii="Avenir Next" w:hAnsi="Avenir Next"/>
          <w:sz w:val="22"/>
          <w:szCs w:val="22"/>
        </w:rPr>
        <w:t>Positively, negatively or neutrally?</w:t>
      </w:r>
      <w:proofErr w:type="gramEnd"/>
      <w:r w:rsidR="00736860" w:rsidRPr="005052BF">
        <w:rPr>
          <w:rFonts w:ascii="Avenir Next" w:hAnsi="Avenir Next"/>
          <w:sz w:val="22"/>
          <w:szCs w:val="22"/>
        </w:rPr>
        <w:t xml:space="preserve"> Who else is in the picture, and what is their role in the scene? What is the setting (home, social, </w:t>
      </w:r>
      <w:proofErr w:type="gramStart"/>
      <w:r w:rsidR="00736860" w:rsidRPr="005052BF">
        <w:rPr>
          <w:rFonts w:ascii="Avenir Next" w:hAnsi="Avenir Next"/>
          <w:sz w:val="22"/>
          <w:szCs w:val="22"/>
        </w:rPr>
        <w:t>clinical</w:t>
      </w:r>
      <w:proofErr w:type="gramEnd"/>
      <w:r w:rsidR="00736860" w:rsidRPr="005052BF">
        <w:rPr>
          <w:rFonts w:ascii="Avenir Next" w:hAnsi="Avenir Next"/>
          <w:sz w:val="22"/>
          <w:szCs w:val="22"/>
        </w:rPr>
        <w:t xml:space="preserve">)? Did they include any outcomes or effects of teen pregnancy? </w:t>
      </w:r>
      <w:r w:rsidR="002968A4" w:rsidRPr="005052BF">
        <w:rPr>
          <w:rFonts w:ascii="Avenir Next" w:hAnsi="Avenir Next"/>
          <w:sz w:val="22"/>
          <w:szCs w:val="22"/>
        </w:rPr>
        <w:t xml:space="preserve">Did most people draw a married teen or an unmarried teen? How were drawings of married </w:t>
      </w:r>
      <w:proofErr w:type="spellStart"/>
      <w:r w:rsidR="002968A4" w:rsidRPr="005052BF">
        <w:rPr>
          <w:rFonts w:ascii="Avenir Next" w:hAnsi="Avenir Next"/>
          <w:sz w:val="22"/>
          <w:szCs w:val="22"/>
        </w:rPr>
        <w:t>vs</w:t>
      </w:r>
      <w:proofErr w:type="spellEnd"/>
      <w:r w:rsidR="002968A4" w:rsidRPr="005052BF">
        <w:rPr>
          <w:rFonts w:ascii="Avenir Next" w:hAnsi="Avenir Next"/>
          <w:sz w:val="22"/>
          <w:szCs w:val="22"/>
        </w:rPr>
        <w:t xml:space="preserve"> unmarried </w:t>
      </w:r>
      <w:r w:rsidR="002249ED" w:rsidRPr="005052BF">
        <w:rPr>
          <w:rFonts w:ascii="Avenir Next" w:hAnsi="Avenir Next"/>
          <w:sz w:val="22"/>
          <w:szCs w:val="22"/>
        </w:rPr>
        <w:t xml:space="preserve">similar or </w:t>
      </w:r>
      <w:r w:rsidR="002968A4" w:rsidRPr="005052BF">
        <w:rPr>
          <w:rFonts w:ascii="Avenir Next" w:hAnsi="Avenir Next"/>
          <w:sz w:val="22"/>
          <w:szCs w:val="22"/>
        </w:rPr>
        <w:t xml:space="preserve">different? </w:t>
      </w:r>
    </w:p>
    <w:p w:rsidR="00A8263B" w:rsidRPr="005052BF" w:rsidRDefault="00A8263B" w:rsidP="005052BF">
      <w:pPr>
        <w:jc w:val="both"/>
        <w:rPr>
          <w:rFonts w:ascii="Avenir Next" w:hAnsi="Avenir Next"/>
          <w:sz w:val="22"/>
          <w:szCs w:val="22"/>
        </w:rPr>
      </w:pPr>
    </w:p>
    <w:p w:rsidR="00A8263B" w:rsidRPr="005052BF" w:rsidRDefault="00A8263B" w:rsidP="005052BF">
      <w:pPr>
        <w:jc w:val="both"/>
        <w:rPr>
          <w:rFonts w:ascii="Avenir Next" w:hAnsi="Avenir Next"/>
          <w:sz w:val="22"/>
          <w:szCs w:val="22"/>
        </w:rPr>
      </w:pPr>
      <w:r w:rsidRPr="005052BF">
        <w:rPr>
          <w:rFonts w:ascii="Avenir Next" w:hAnsi="Avenir Next"/>
          <w:sz w:val="22"/>
          <w:szCs w:val="22"/>
        </w:rPr>
        <w:lastRenderedPageBreak/>
        <w:t xml:space="preserve">Encourage discussion and questioning, and if participants have vastly different opinions, probe into why their drawing is so different from the other. </w:t>
      </w:r>
    </w:p>
    <w:p w:rsidR="00A8263B" w:rsidRPr="005052BF" w:rsidRDefault="00A8263B" w:rsidP="00080B0E">
      <w:pPr>
        <w:rPr>
          <w:rFonts w:ascii="Avenir Next" w:hAnsi="Avenir Next"/>
          <w:sz w:val="22"/>
          <w:szCs w:val="22"/>
        </w:rPr>
      </w:pPr>
    </w:p>
    <w:p w:rsidR="00A8263B" w:rsidRPr="005052BF" w:rsidRDefault="005052BF" w:rsidP="00080B0E">
      <w:pPr>
        <w:rPr>
          <w:rFonts w:ascii="Avenir Next" w:hAnsi="Avenir Next"/>
          <w:sz w:val="22"/>
          <w:szCs w:val="22"/>
        </w:rPr>
      </w:pPr>
      <w:r>
        <w:rPr>
          <w:rFonts w:ascii="Avenir Next" w:hAnsi="Avenir Next"/>
          <w:sz w:val="22"/>
          <w:szCs w:val="22"/>
        </w:rPr>
        <w:t>OR,</w:t>
      </w:r>
    </w:p>
    <w:p w:rsidR="00A8263B" w:rsidRPr="005052BF" w:rsidRDefault="00A8263B" w:rsidP="00080B0E">
      <w:pPr>
        <w:rPr>
          <w:rFonts w:ascii="Avenir Next" w:hAnsi="Avenir Next"/>
          <w:sz w:val="22"/>
          <w:szCs w:val="22"/>
        </w:rPr>
      </w:pPr>
    </w:p>
    <w:p w:rsidR="00A8263B" w:rsidRPr="005052BF" w:rsidRDefault="00A31B27" w:rsidP="00080B0E">
      <w:pPr>
        <w:rPr>
          <w:rFonts w:ascii="Avenir Next" w:hAnsi="Avenir Next"/>
          <w:sz w:val="22"/>
          <w:szCs w:val="22"/>
        </w:rPr>
      </w:pPr>
      <w:r w:rsidRPr="005052BF">
        <w:rPr>
          <w:rFonts w:ascii="Avenir Next" w:hAnsi="Avenir Next"/>
          <w:b/>
          <w:sz w:val="22"/>
          <w:szCs w:val="22"/>
        </w:rPr>
        <w:t>Image Relate</w:t>
      </w:r>
      <w:r w:rsidR="005052BF">
        <w:rPr>
          <w:rFonts w:ascii="Avenir Next" w:hAnsi="Avenir Next"/>
          <w:sz w:val="22"/>
          <w:szCs w:val="22"/>
        </w:rPr>
        <w:t xml:space="preserve"> (Sets of images being made for each team.)</w:t>
      </w:r>
    </w:p>
    <w:p w:rsidR="00A8263B" w:rsidRDefault="00952022" w:rsidP="00262F65">
      <w:pPr>
        <w:jc w:val="both"/>
        <w:rPr>
          <w:rFonts w:ascii="Avenir Next" w:hAnsi="Avenir Next"/>
          <w:sz w:val="22"/>
          <w:szCs w:val="22"/>
        </w:rPr>
      </w:pPr>
      <w:r w:rsidRPr="005052BF">
        <w:rPr>
          <w:rFonts w:ascii="Avenir Next" w:hAnsi="Avenir Next"/>
          <w:sz w:val="22"/>
          <w:szCs w:val="22"/>
        </w:rPr>
        <w:t xml:space="preserve">Have a bunch of </w:t>
      </w:r>
      <w:r w:rsidR="00A8263B" w:rsidRPr="005052BF">
        <w:rPr>
          <w:rFonts w:ascii="Avenir Next" w:hAnsi="Avenir Next"/>
          <w:sz w:val="22"/>
          <w:szCs w:val="22"/>
        </w:rPr>
        <w:t xml:space="preserve">varied </w:t>
      </w:r>
      <w:r w:rsidRPr="005052BF">
        <w:rPr>
          <w:rFonts w:ascii="Avenir Next" w:hAnsi="Avenir Next"/>
          <w:sz w:val="22"/>
          <w:szCs w:val="22"/>
        </w:rPr>
        <w:t>images</w:t>
      </w:r>
      <w:r w:rsidR="00A8263B" w:rsidRPr="005052BF">
        <w:rPr>
          <w:rFonts w:ascii="Avenir Next" w:hAnsi="Avenir Next"/>
          <w:sz w:val="22"/>
          <w:szCs w:val="22"/>
        </w:rPr>
        <w:t xml:space="preserve"> up on the wall. Ask participants to grab the one they most relate to and see what everyone grabs. Facilitate a conversation around what images participants chose and why. What images were many people drawn to? Which ones did no one want? What does the image mean to the person who chose</w:t>
      </w:r>
      <w:r w:rsidR="003B439A" w:rsidRPr="005052BF">
        <w:rPr>
          <w:rFonts w:ascii="Avenir Next" w:hAnsi="Avenir Next"/>
          <w:sz w:val="22"/>
          <w:szCs w:val="22"/>
        </w:rPr>
        <w:t xml:space="preserve"> it?</w:t>
      </w:r>
      <w:r w:rsidR="00A8263B" w:rsidRPr="005052BF">
        <w:rPr>
          <w:rFonts w:ascii="Avenir Next" w:hAnsi="Avenir Next"/>
          <w:sz w:val="22"/>
          <w:szCs w:val="22"/>
        </w:rPr>
        <w:t xml:space="preserve"> What c</w:t>
      </w:r>
      <w:r w:rsidR="00D45962" w:rsidRPr="005052BF">
        <w:rPr>
          <w:rFonts w:ascii="Avenir Next" w:hAnsi="Avenir Next"/>
          <w:sz w:val="22"/>
          <w:szCs w:val="22"/>
        </w:rPr>
        <w:t>an this tell us about the contex</w:t>
      </w:r>
      <w:r w:rsidR="00A8263B" w:rsidRPr="005052BF">
        <w:rPr>
          <w:rFonts w:ascii="Avenir Next" w:hAnsi="Avenir Next"/>
          <w:sz w:val="22"/>
          <w:szCs w:val="22"/>
        </w:rPr>
        <w:t>t f</w:t>
      </w:r>
      <w:r w:rsidR="003B439A" w:rsidRPr="005052BF">
        <w:rPr>
          <w:rFonts w:ascii="Avenir Next" w:hAnsi="Avenir Next"/>
          <w:sz w:val="22"/>
          <w:szCs w:val="22"/>
        </w:rPr>
        <w:t>ro</w:t>
      </w:r>
      <w:r w:rsidR="00A8263B" w:rsidRPr="005052BF">
        <w:rPr>
          <w:rFonts w:ascii="Avenir Next" w:hAnsi="Avenir Next"/>
          <w:sz w:val="22"/>
          <w:szCs w:val="22"/>
        </w:rPr>
        <w:t xml:space="preserve">m which the participants are coming? </w:t>
      </w:r>
    </w:p>
    <w:p w:rsidR="00262F65" w:rsidRDefault="00262F65" w:rsidP="00262F65">
      <w:pPr>
        <w:jc w:val="both"/>
        <w:rPr>
          <w:rFonts w:ascii="Avenir Next" w:hAnsi="Avenir Next"/>
          <w:sz w:val="22"/>
          <w:szCs w:val="22"/>
        </w:rPr>
      </w:pPr>
    </w:p>
    <w:p w:rsidR="00262F65" w:rsidRPr="005052BF" w:rsidRDefault="00262F65" w:rsidP="00262F65">
      <w:pPr>
        <w:jc w:val="both"/>
        <w:rPr>
          <w:rFonts w:ascii="Avenir Next" w:hAnsi="Avenir Next"/>
          <w:sz w:val="22"/>
          <w:szCs w:val="22"/>
        </w:rPr>
      </w:pPr>
    </w:p>
    <w:p w:rsidR="007D59A2" w:rsidRPr="005052BF" w:rsidRDefault="00262F65" w:rsidP="007D59A2">
      <w:pPr>
        <w:rPr>
          <w:rFonts w:ascii="Avenir Next" w:hAnsi="Avenir Next"/>
          <w:b/>
          <w:sz w:val="22"/>
          <w:szCs w:val="22"/>
        </w:rPr>
      </w:pPr>
      <w:r>
        <w:rPr>
          <w:rFonts w:ascii="Avenir Next" w:hAnsi="Avenir Next"/>
          <w:b/>
          <w:sz w:val="22"/>
          <w:szCs w:val="22"/>
        </w:rPr>
        <w:t>FEED-BACK SURVEY</w:t>
      </w:r>
    </w:p>
    <w:p w:rsidR="007D59A2" w:rsidRPr="005052BF" w:rsidRDefault="007D59A2" w:rsidP="005052BF">
      <w:pPr>
        <w:jc w:val="both"/>
        <w:rPr>
          <w:rFonts w:ascii="Avenir Next" w:hAnsi="Avenir Next"/>
          <w:sz w:val="22"/>
          <w:szCs w:val="22"/>
        </w:rPr>
      </w:pPr>
      <w:r w:rsidRPr="005052BF">
        <w:rPr>
          <w:rFonts w:ascii="Avenir Next" w:hAnsi="Avenir Next"/>
          <w:sz w:val="22"/>
          <w:szCs w:val="22"/>
        </w:rPr>
        <w:t xml:space="preserve">Objective: Create an open understanding in the room of where other participants stand on this spectrum (anonymously), while reiterating that every perspective is valuable, and open and honest conversation is appreciated. </w:t>
      </w:r>
    </w:p>
    <w:p w:rsidR="007D59A2" w:rsidRPr="005052BF" w:rsidRDefault="007D59A2" w:rsidP="005052BF">
      <w:pPr>
        <w:jc w:val="both"/>
        <w:rPr>
          <w:rFonts w:ascii="Avenir Next" w:hAnsi="Avenir Next"/>
          <w:sz w:val="22"/>
          <w:szCs w:val="22"/>
        </w:rPr>
      </w:pPr>
    </w:p>
    <w:p w:rsidR="007D59A2" w:rsidRPr="005052BF" w:rsidRDefault="007D59A2" w:rsidP="005052BF">
      <w:pPr>
        <w:jc w:val="both"/>
        <w:rPr>
          <w:rFonts w:ascii="Avenir Next" w:hAnsi="Avenir Next"/>
          <w:sz w:val="22"/>
          <w:szCs w:val="22"/>
        </w:rPr>
      </w:pPr>
      <w:proofErr w:type="gramStart"/>
      <w:r w:rsidRPr="005052BF">
        <w:rPr>
          <w:rFonts w:ascii="Avenir Next" w:hAnsi="Avenir Next"/>
          <w:sz w:val="22"/>
          <w:szCs w:val="22"/>
        </w:rPr>
        <w:t>Share back results of the survey so participants can see where they stand among others in the room.</w:t>
      </w:r>
      <w:proofErr w:type="gramEnd"/>
      <w:r w:rsidRPr="005052BF">
        <w:rPr>
          <w:rFonts w:ascii="Avenir Next" w:hAnsi="Avenir Next"/>
          <w:sz w:val="22"/>
          <w:szCs w:val="22"/>
        </w:rPr>
        <w:t xml:space="preserve"> Are there lots of similarities, significant differences? Is </w:t>
      </w:r>
      <w:proofErr w:type="gramStart"/>
      <w:r w:rsidRPr="005052BF">
        <w:rPr>
          <w:rFonts w:ascii="Avenir Next" w:hAnsi="Avenir Next"/>
          <w:sz w:val="22"/>
          <w:szCs w:val="22"/>
        </w:rPr>
        <w:t>this what</w:t>
      </w:r>
      <w:proofErr w:type="gramEnd"/>
      <w:r w:rsidRPr="005052BF">
        <w:rPr>
          <w:rFonts w:ascii="Avenir Next" w:hAnsi="Avenir Next"/>
          <w:sz w:val="22"/>
          <w:szCs w:val="22"/>
        </w:rPr>
        <w:t xml:space="preserve"> participants expected the results to look like, or is this a surprise? Lead a conversation around these questions and their responses. </w:t>
      </w:r>
    </w:p>
    <w:p w:rsidR="00262F65" w:rsidRDefault="00262F65">
      <w:pPr>
        <w:rPr>
          <w:rFonts w:ascii="Avenir Next" w:hAnsi="Avenir Next"/>
          <w:b/>
          <w:sz w:val="22"/>
          <w:szCs w:val="22"/>
        </w:rPr>
      </w:pPr>
      <w:r>
        <w:rPr>
          <w:rFonts w:ascii="Avenir Next" w:hAnsi="Avenir Next"/>
          <w:b/>
          <w:sz w:val="22"/>
          <w:szCs w:val="22"/>
        </w:rPr>
        <w:br w:type="page"/>
      </w:r>
    </w:p>
    <w:p w:rsidR="00594A75" w:rsidRPr="005052BF" w:rsidRDefault="00262F65" w:rsidP="00D45962">
      <w:pPr>
        <w:rPr>
          <w:rFonts w:ascii="Avenir Next" w:hAnsi="Avenir Next"/>
          <w:b/>
          <w:sz w:val="22"/>
          <w:szCs w:val="22"/>
        </w:rPr>
      </w:pPr>
      <w:r>
        <w:rPr>
          <w:rFonts w:ascii="Avenir Next" w:hAnsi="Avenir Next"/>
          <w:b/>
          <w:sz w:val="22"/>
          <w:szCs w:val="22"/>
        </w:rPr>
        <w:lastRenderedPageBreak/>
        <w:t>TEEN GIRL ARCHETYPES</w:t>
      </w:r>
    </w:p>
    <w:p w:rsidR="0026458B" w:rsidRPr="005052BF" w:rsidRDefault="00A14BDF" w:rsidP="005052BF">
      <w:pPr>
        <w:jc w:val="both"/>
        <w:rPr>
          <w:rFonts w:ascii="Avenir Next" w:hAnsi="Avenir Next"/>
          <w:sz w:val="22"/>
          <w:szCs w:val="22"/>
        </w:rPr>
      </w:pPr>
      <w:r w:rsidRPr="005052BF">
        <w:rPr>
          <w:rFonts w:ascii="Avenir Next" w:hAnsi="Avenir Next"/>
          <w:sz w:val="22"/>
          <w:szCs w:val="22"/>
        </w:rPr>
        <w:t xml:space="preserve">Objective: Understand how participants view girls in the community and what different types of girls they see. Does the “type of girl” affect how parents and providers treat her? What are the indicators that parents and providers notice that help them distinguish which type of girl someone is? </w:t>
      </w:r>
    </w:p>
    <w:p w:rsidR="00A14BDF" w:rsidRPr="005052BF" w:rsidRDefault="00A14BDF" w:rsidP="005052BF">
      <w:pPr>
        <w:jc w:val="both"/>
        <w:rPr>
          <w:rFonts w:ascii="Avenir Next" w:hAnsi="Avenir Next"/>
          <w:sz w:val="22"/>
          <w:szCs w:val="22"/>
        </w:rPr>
      </w:pPr>
    </w:p>
    <w:p w:rsidR="00A14BDF" w:rsidRPr="005052BF" w:rsidRDefault="00A14BDF" w:rsidP="005052BF">
      <w:pPr>
        <w:jc w:val="both"/>
        <w:rPr>
          <w:rFonts w:ascii="Avenir Next" w:hAnsi="Avenir Next"/>
          <w:sz w:val="22"/>
          <w:szCs w:val="22"/>
        </w:rPr>
      </w:pPr>
      <w:r w:rsidRPr="005052BF">
        <w:rPr>
          <w:rFonts w:ascii="Avenir Next" w:hAnsi="Avenir Next"/>
          <w:sz w:val="22"/>
          <w:szCs w:val="22"/>
        </w:rPr>
        <w:t xml:space="preserve">Lead a conversation around what different types of teen girls there are in the community. Ask questions around what makes someone a “good girl” and what makes someone a “bad girl.” Are there other distinctions or “types of girls” </w:t>
      </w:r>
      <w:proofErr w:type="gramStart"/>
      <w:r w:rsidRPr="005052BF">
        <w:rPr>
          <w:rFonts w:ascii="Avenir Next" w:hAnsi="Avenir Next"/>
          <w:sz w:val="22"/>
          <w:szCs w:val="22"/>
        </w:rPr>
        <w:t>participants</w:t>
      </w:r>
      <w:proofErr w:type="gramEnd"/>
      <w:r w:rsidRPr="005052BF">
        <w:rPr>
          <w:rFonts w:ascii="Avenir Next" w:hAnsi="Avenir Next"/>
          <w:sz w:val="22"/>
          <w:szCs w:val="22"/>
        </w:rPr>
        <w:t xml:space="preserve"> see? After identifying different stereotypes/</w:t>
      </w:r>
      <w:r w:rsidR="00581EB7" w:rsidRPr="005052BF">
        <w:rPr>
          <w:rFonts w:ascii="Avenir Next" w:hAnsi="Avenir Next"/>
          <w:sz w:val="22"/>
          <w:szCs w:val="22"/>
        </w:rPr>
        <w:t>archetypes of teen girls, try to</w:t>
      </w:r>
      <w:r w:rsidRPr="005052BF">
        <w:rPr>
          <w:rFonts w:ascii="Avenir Next" w:hAnsi="Avenir Next"/>
          <w:sz w:val="22"/>
          <w:szCs w:val="22"/>
        </w:rPr>
        <w:t xml:space="preserve"> figure out how participants identify them as such. </w:t>
      </w:r>
    </w:p>
    <w:p w:rsidR="00A14BDF" w:rsidRPr="005052BF" w:rsidRDefault="00A14BDF" w:rsidP="005052BF">
      <w:pPr>
        <w:jc w:val="both"/>
        <w:rPr>
          <w:rFonts w:ascii="Avenir Next" w:hAnsi="Avenir Next"/>
          <w:sz w:val="22"/>
          <w:szCs w:val="22"/>
        </w:rPr>
      </w:pPr>
    </w:p>
    <w:p w:rsidR="00594A75" w:rsidRPr="005052BF" w:rsidRDefault="00A14BDF" w:rsidP="005052BF">
      <w:pPr>
        <w:jc w:val="both"/>
        <w:rPr>
          <w:rFonts w:ascii="Avenir Next" w:hAnsi="Avenir Next"/>
          <w:sz w:val="22"/>
          <w:szCs w:val="22"/>
        </w:rPr>
      </w:pPr>
      <w:r w:rsidRPr="005052BF">
        <w:rPr>
          <w:rFonts w:ascii="Avenir Next" w:hAnsi="Avenir Next"/>
          <w:sz w:val="22"/>
          <w:szCs w:val="22"/>
        </w:rPr>
        <w:t xml:space="preserve">On the wall have large pieces of paper with simple </w:t>
      </w:r>
      <w:r w:rsidR="002041F3" w:rsidRPr="005052BF">
        <w:rPr>
          <w:rFonts w:ascii="Avenir Next" w:hAnsi="Avenir Next"/>
          <w:sz w:val="22"/>
          <w:szCs w:val="22"/>
        </w:rPr>
        <w:t xml:space="preserve">(and identical) </w:t>
      </w:r>
      <w:r w:rsidRPr="005052BF">
        <w:rPr>
          <w:rFonts w:ascii="Avenir Next" w:hAnsi="Avenir Next"/>
          <w:sz w:val="22"/>
          <w:szCs w:val="22"/>
        </w:rPr>
        <w:t xml:space="preserve">drawings of girls. Label the different figures with the labels just discussed. Have participants draw on the different figures how they would identify these different types of girls. For example, would a married girl wear a ring? Does that make her a good girl?  </w:t>
      </w:r>
      <w:r w:rsidR="002041F3" w:rsidRPr="005052BF">
        <w:rPr>
          <w:rFonts w:ascii="Avenir Next" w:hAnsi="Avenir Next"/>
          <w:sz w:val="22"/>
          <w:szCs w:val="22"/>
        </w:rPr>
        <w:t xml:space="preserve">Perhaps a rebellious girl is pregnant. How do these different labels and </w:t>
      </w:r>
      <w:r w:rsidR="00B77BEB" w:rsidRPr="005052BF">
        <w:rPr>
          <w:rFonts w:ascii="Avenir Next" w:hAnsi="Avenir Next"/>
          <w:sz w:val="22"/>
          <w:szCs w:val="22"/>
        </w:rPr>
        <w:t>identifiers</w:t>
      </w:r>
      <w:r w:rsidR="002041F3" w:rsidRPr="005052BF">
        <w:rPr>
          <w:rFonts w:ascii="Avenir Next" w:hAnsi="Avenir Next"/>
          <w:sz w:val="22"/>
          <w:szCs w:val="22"/>
        </w:rPr>
        <w:t xml:space="preserve"> affect the way participants treat her? </w:t>
      </w:r>
    </w:p>
    <w:p w:rsidR="005052BF" w:rsidRPr="005052BF" w:rsidRDefault="005052BF" w:rsidP="005052BF">
      <w:pPr>
        <w:jc w:val="both"/>
        <w:rPr>
          <w:rFonts w:ascii="Avenir Next" w:hAnsi="Avenir Next"/>
          <w:sz w:val="22"/>
          <w:szCs w:val="22"/>
        </w:rPr>
      </w:pPr>
    </w:p>
    <w:p w:rsidR="005052BF" w:rsidRPr="005052BF" w:rsidRDefault="005052BF" w:rsidP="005052BF">
      <w:pPr>
        <w:jc w:val="both"/>
        <w:rPr>
          <w:rFonts w:ascii="Avenir Next" w:hAnsi="Avenir Next"/>
          <w:sz w:val="22"/>
          <w:szCs w:val="22"/>
        </w:rPr>
      </w:pPr>
      <w:r w:rsidRPr="005052BF">
        <w:rPr>
          <w:rFonts w:ascii="Avenir Next" w:hAnsi="Avenir Next"/>
          <w:sz w:val="22"/>
          <w:szCs w:val="22"/>
        </w:rPr>
        <w:t xml:space="preserve">ALTERNATIVELY: </w:t>
      </w:r>
      <w:r w:rsidR="00262F65" w:rsidRPr="005052BF">
        <w:rPr>
          <w:rFonts w:ascii="Avenir Next" w:hAnsi="Avenir Next"/>
          <w:b/>
          <w:sz w:val="22"/>
          <w:szCs w:val="22"/>
        </w:rPr>
        <w:t xml:space="preserve">AND THEN WHAT…? </w:t>
      </w:r>
    </w:p>
    <w:p w:rsidR="005052BF" w:rsidRPr="005052BF" w:rsidRDefault="005052BF" w:rsidP="005052BF">
      <w:pPr>
        <w:jc w:val="both"/>
        <w:rPr>
          <w:rFonts w:ascii="Avenir Next" w:hAnsi="Avenir Next"/>
          <w:sz w:val="22"/>
          <w:szCs w:val="22"/>
        </w:rPr>
      </w:pPr>
      <w:r w:rsidRPr="005052BF">
        <w:rPr>
          <w:rFonts w:ascii="Avenir Next" w:hAnsi="Avenir Next"/>
          <w:sz w:val="22"/>
          <w:szCs w:val="22"/>
        </w:rPr>
        <w:t>Consider sharing the two first storyboards of a story about a local girl. In the first she’s not pregnant. In the second she obviously is. Ask the group to complete the story and draw images that correspond with what they say.</w:t>
      </w:r>
    </w:p>
    <w:p w:rsidR="00594A75" w:rsidRPr="005052BF" w:rsidRDefault="00594A75" w:rsidP="00D45962">
      <w:pPr>
        <w:rPr>
          <w:rFonts w:ascii="Avenir Next" w:hAnsi="Avenir Next"/>
          <w:sz w:val="22"/>
          <w:szCs w:val="22"/>
        </w:rPr>
      </w:pPr>
    </w:p>
    <w:p w:rsidR="0044268F" w:rsidRPr="005052BF" w:rsidRDefault="00294340" w:rsidP="00080B0E">
      <w:pPr>
        <w:rPr>
          <w:rFonts w:ascii="Avenir Next" w:hAnsi="Avenir Next"/>
          <w:b/>
          <w:sz w:val="22"/>
          <w:szCs w:val="22"/>
        </w:rPr>
      </w:pPr>
      <w:r w:rsidRPr="00294340">
        <w:rPr>
          <w:rFonts w:ascii="Avenir Next" w:hAnsi="Avenir Next"/>
          <w:noProof/>
          <w:sz w:val="22"/>
          <w:szCs w:val="22"/>
        </w:rPr>
        <w:pict>
          <v:shape id="AutoShape 11" o:spid="_x0000_s1029" type="#_x0000_t32" style="position:absolute;margin-left:0;margin-top:.3pt;width:469.5pt;height:0;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"/>
        </w:pict>
      </w:r>
    </w:p>
    <w:p w:rsidR="000C1422" w:rsidRPr="005052BF" w:rsidRDefault="00262F65" w:rsidP="000C1422">
      <w:pPr>
        <w:rPr>
          <w:rFonts w:ascii="Avenir Next" w:hAnsi="Avenir Next"/>
          <w:b/>
          <w:sz w:val="22"/>
          <w:szCs w:val="22"/>
        </w:rPr>
      </w:pPr>
      <w:r w:rsidRPr="005052BF">
        <w:rPr>
          <w:rFonts w:ascii="Avenir Next" w:hAnsi="Avenir Next"/>
          <w:b/>
          <w:sz w:val="22"/>
          <w:szCs w:val="22"/>
        </w:rPr>
        <w:t xml:space="preserve">COMMUNITY PARTY </w:t>
      </w:r>
    </w:p>
    <w:p w:rsidR="000C1422" w:rsidRPr="005052BF" w:rsidRDefault="000C1422" w:rsidP="005052BF">
      <w:pPr>
        <w:jc w:val="both"/>
        <w:rPr>
          <w:rFonts w:ascii="Avenir Next" w:hAnsi="Avenir Next"/>
          <w:sz w:val="22"/>
          <w:szCs w:val="22"/>
        </w:rPr>
      </w:pPr>
      <w:r w:rsidRPr="005052BF">
        <w:rPr>
          <w:rFonts w:ascii="Avenir Next" w:hAnsi="Avenir Next"/>
          <w:sz w:val="22"/>
          <w:szCs w:val="22"/>
        </w:rPr>
        <w:t>Objective: Get participants to act in other peoples’ roles, to understand influence</w:t>
      </w:r>
      <w:r w:rsidR="00D7228A" w:rsidRPr="005052BF">
        <w:rPr>
          <w:rFonts w:ascii="Avenir Next" w:hAnsi="Avenir Next"/>
          <w:sz w:val="22"/>
          <w:szCs w:val="22"/>
        </w:rPr>
        <w:t>r</w:t>
      </w:r>
      <w:r w:rsidRPr="005052BF">
        <w:rPr>
          <w:rFonts w:ascii="Avenir Next" w:hAnsi="Avenir Next"/>
          <w:sz w:val="22"/>
          <w:szCs w:val="22"/>
        </w:rPr>
        <w:t xml:space="preserve">s of their behavior and how they think others in the community should act. </w:t>
      </w:r>
    </w:p>
    <w:p w:rsidR="000C1422" w:rsidRPr="005052BF" w:rsidRDefault="000C1422" w:rsidP="005052BF">
      <w:pPr>
        <w:jc w:val="both"/>
        <w:rPr>
          <w:rFonts w:ascii="Avenir Next" w:hAnsi="Avenir Next"/>
          <w:sz w:val="22"/>
          <w:szCs w:val="22"/>
        </w:rPr>
      </w:pPr>
    </w:p>
    <w:p w:rsidR="00FC3253" w:rsidRPr="005052BF" w:rsidRDefault="00FC3253" w:rsidP="005052BF">
      <w:pPr>
        <w:jc w:val="both"/>
        <w:rPr>
          <w:rFonts w:ascii="Avenir Next" w:hAnsi="Avenir Next"/>
          <w:sz w:val="22"/>
          <w:szCs w:val="22"/>
        </w:rPr>
      </w:pPr>
      <w:r w:rsidRPr="005052BF">
        <w:rPr>
          <w:rFonts w:ascii="Avenir Next" w:hAnsi="Avenir Next"/>
          <w:sz w:val="22"/>
          <w:szCs w:val="22"/>
        </w:rPr>
        <w:t xml:space="preserve">Set up the notion of a pretend party with one of the researchers as host. Secretly give participants different roles to play (community elder, health provider, unmarried teen girl, unmarried teen boy, parent, pregnant teen girl, </w:t>
      </w:r>
      <w:r w:rsidR="00486530" w:rsidRPr="005052BF">
        <w:rPr>
          <w:rFonts w:ascii="Avenir Next" w:hAnsi="Avenir Next"/>
          <w:sz w:val="22"/>
          <w:szCs w:val="22"/>
        </w:rPr>
        <w:t xml:space="preserve">married teen girl, </w:t>
      </w:r>
      <w:r w:rsidRPr="005052BF">
        <w:rPr>
          <w:rFonts w:ascii="Avenir Next" w:hAnsi="Avenir Next"/>
          <w:sz w:val="22"/>
          <w:szCs w:val="22"/>
        </w:rPr>
        <w:t xml:space="preserve">etc). Have participants re-enter the room as their character. Continue the party as long as it is illuminating. </w:t>
      </w:r>
    </w:p>
    <w:p w:rsidR="005052BF" w:rsidRPr="005052BF" w:rsidRDefault="005052BF" w:rsidP="005052BF">
      <w:pPr>
        <w:rPr>
          <w:rFonts w:ascii="Avenir Next" w:hAnsi="Avenir Next"/>
          <w:sz w:val="22"/>
          <w:szCs w:val="22"/>
        </w:rPr>
      </w:pPr>
    </w:p>
    <w:p w:rsidR="005052BF" w:rsidRPr="005052BF" w:rsidRDefault="00294340" w:rsidP="005052BF">
      <w:pPr>
        <w:rPr>
          <w:rFonts w:ascii="Avenir Next" w:hAnsi="Avenir Next"/>
          <w:b/>
          <w:sz w:val="22"/>
          <w:szCs w:val="22"/>
        </w:rPr>
      </w:pPr>
      <w:r w:rsidRPr="00294340">
        <w:rPr>
          <w:rFonts w:ascii="Avenir Next" w:hAnsi="Avenir Next"/>
          <w:noProof/>
          <w:sz w:val="22"/>
          <w:szCs w:val="22"/>
        </w:rPr>
        <w:pict>
          <v:shape id="_x0000_s1028" type="#_x0000_t32" style="position:absolute;margin-left:0;margin-top:.3pt;width:469.5pt;height:0;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"/>
        </w:pict>
      </w:r>
    </w:p>
    <w:p w:rsidR="00E62E33" w:rsidRPr="005052BF" w:rsidRDefault="00262F65" w:rsidP="00080B0E">
      <w:pPr>
        <w:rPr>
          <w:rFonts w:ascii="Avenir Next" w:hAnsi="Avenir Next"/>
          <w:b/>
          <w:sz w:val="22"/>
          <w:szCs w:val="22"/>
        </w:rPr>
      </w:pPr>
      <w:r w:rsidRPr="005052BF">
        <w:rPr>
          <w:rFonts w:ascii="Avenir Next" w:hAnsi="Avenir Next"/>
          <w:b/>
          <w:sz w:val="22"/>
          <w:szCs w:val="22"/>
        </w:rPr>
        <w:t>RESPONSIBILITY BULLS-E</w:t>
      </w:r>
      <w:r>
        <w:rPr>
          <w:rFonts w:ascii="Avenir Next" w:hAnsi="Avenir Next"/>
          <w:b/>
          <w:sz w:val="22"/>
          <w:szCs w:val="22"/>
        </w:rPr>
        <w:t>YE</w:t>
      </w:r>
    </w:p>
    <w:p w:rsidR="004B33F5" w:rsidRPr="005052BF" w:rsidRDefault="004B33F5" w:rsidP="005052BF">
      <w:pPr>
        <w:jc w:val="both"/>
        <w:rPr>
          <w:rFonts w:ascii="Avenir Next" w:hAnsi="Avenir Next"/>
          <w:sz w:val="22"/>
          <w:szCs w:val="22"/>
        </w:rPr>
      </w:pPr>
      <w:r w:rsidRPr="005052BF">
        <w:rPr>
          <w:rFonts w:ascii="Avenir Next" w:hAnsi="Avenir Next"/>
          <w:sz w:val="22"/>
          <w:szCs w:val="22"/>
        </w:rPr>
        <w:t>Objective: Explore the perceived responsibility participants deem stakeholders (including</w:t>
      </w:r>
    </w:p>
    <w:p w:rsidR="00ED7C69" w:rsidRPr="005052BF" w:rsidRDefault="004B33F5" w:rsidP="005052BF">
      <w:pPr>
        <w:jc w:val="both"/>
        <w:rPr>
          <w:rFonts w:ascii="Avenir Next" w:hAnsi="Avenir Next"/>
          <w:sz w:val="22"/>
          <w:szCs w:val="22"/>
        </w:rPr>
      </w:pPr>
      <w:proofErr w:type="gramStart"/>
      <w:r w:rsidRPr="005052BF">
        <w:rPr>
          <w:rFonts w:ascii="Avenir Next" w:hAnsi="Avenir Next"/>
          <w:sz w:val="22"/>
          <w:szCs w:val="22"/>
        </w:rPr>
        <w:t>themselves</w:t>
      </w:r>
      <w:proofErr w:type="gramEnd"/>
      <w:r w:rsidRPr="005052BF">
        <w:rPr>
          <w:rFonts w:ascii="Avenir Next" w:hAnsi="Avenir Next"/>
          <w:sz w:val="22"/>
          <w:szCs w:val="22"/>
        </w:rPr>
        <w:t xml:space="preserve">) have in educating girls about SRH, as well as risk associated with taking responsibility. </w:t>
      </w:r>
    </w:p>
    <w:p w:rsidR="004B33F5" w:rsidRPr="005052BF" w:rsidRDefault="004B33F5" w:rsidP="005052BF">
      <w:pPr>
        <w:jc w:val="both"/>
        <w:rPr>
          <w:rFonts w:ascii="Avenir Next" w:hAnsi="Avenir Next"/>
          <w:sz w:val="22"/>
          <w:szCs w:val="22"/>
        </w:rPr>
      </w:pPr>
    </w:p>
    <w:p w:rsidR="004B33F5" w:rsidRPr="005052BF" w:rsidRDefault="004B33F5" w:rsidP="005052BF">
      <w:pPr>
        <w:jc w:val="both"/>
        <w:rPr>
          <w:rFonts w:ascii="Avenir Next" w:hAnsi="Avenir Next"/>
          <w:sz w:val="22"/>
          <w:szCs w:val="22"/>
        </w:rPr>
      </w:pPr>
      <w:r w:rsidRPr="005052BF">
        <w:rPr>
          <w:rFonts w:ascii="Avenir Next" w:hAnsi="Avenir Next"/>
          <w:sz w:val="22"/>
          <w:szCs w:val="22"/>
        </w:rPr>
        <w:t>Assuming the participants</w:t>
      </w:r>
      <w:r w:rsidR="00FC1B35" w:rsidRPr="005052BF">
        <w:rPr>
          <w:rFonts w:ascii="Avenir Next" w:hAnsi="Avenir Next"/>
          <w:sz w:val="22"/>
          <w:szCs w:val="22"/>
        </w:rPr>
        <w:t xml:space="preserve"> believe</w:t>
      </w:r>
      <w:r w:rsidRPr="005052BF">
        <w:rPr>
          <w:rFonts w:ascii="Avenir Next" w:hAnsi="Avenir Next"/>
          <w:sz w:val="22"/>
          <w:szCs w:val="22"/>
        </w:rPr>
        <w:t xml:space="preserve"> there is some level SRH education that is necessary for </w:t>
      </w:r>
      <w:r w:rsidRPr="005052BF">
        <w:rPr>
          <w:rFonts w:ascii="Avenir Next" w:hAnsi="Avenir Next"/>
          <w:b/>
          <w:bCs/>
          <w:sz w:val="22"/>
          <w:szCs w:val="22"/>
        </w:rPr>
        <w:t xml:space="preserve">unmarried </w:t>
      </w:r>
      <w:r w:rsidRPr="005052BF">
        <w:rPr>
          <w:rFonts w:ascii="Avenir Next" w:hAnsi="Avenir Next"/>
          <w:sz w:val="22"/>
          <w:szCs w:val="22"/>
        </w:rPr>
        <w:t xml:space="preserve">adolescent girls, share with them </w:t>
      </w:r>
      <w:proofErr w:type="spellStart"/>
      <w:r w:rsidRPr="005052BF">
        <w:rPr>
          <w:rFonts w:ascii="Avenir Next" w:hAnsi="Avenir Next"/>
          <w:sz w:val="22"/>
          <w:szCs w:val="22"/>
        </w:rPr>
        <w:t>stickies</w:t>
      </w:r>
      <w:proofErr w:type="spellEnd"/>
      <w:r w:rsidRPr="005052BF">
        <w:rPr>
          <w:rFonts w:ascii="Avenir Next" w:hAnsi="Avenir Next"/>
          <w:sz w:val="22"/>
          <w:szCs w:val="22"/>
        </w:rPr>
        <w:t xml:space="preserve"> with all the possible stakeholders who might hold some responsibility in that task. Add anyone they believe is missing. </w:t>
      </w:r>
      <w:r w:rsidR="00A65132" w:rsidRPr="005052BF">
        <w:rPr>
          <w:rFonts w:ascii="Avenir Next" w:hAnsi="Avenir Next"/>
          <w:sz w:val="22"/>
          <w:szCs w:val="22"/>
        </w:rPr>
        <w:t>As a group, h</w:t>
      </w:r>
      <w:r w:rsidRPr="005052BF">
        <w:rPr>
          <w:rFonts w:ascii="Avenir Next" w:hAnsi="Avenir Next"/>
          <w:sz w:val="22"/>
          <w:szCs w:val="22"/>
        </w:rPr>
        <w:t>ave them map the level of responsibility each stakeholder holds in educating girls about their sexual and reproductive health.</w:t>
      </w:r>
    </w:p>
    <w:p w:rsidR="002A20C2" w:rsidRPr="005052BF" w:rsidRDefault="002A20C2" w:rsidP="002A20C2">
      <w:pPr>
        <w:rPr>
          <w:rFonts w:ascii="Avenir Next" w:hAnsi="Avenir Next"/>
          <w:sz w:val="22"/>
          <w:szCs w:val="22"/>
        </w:rPr>
      </w:pPr>
    </w:p>
    <w:p w:rsidR="002A20C2" w:rsidRPr="005052BF" w:rsidRDefault="002A20C2" w:rsidP="005052BF">
      <w:pPr>
        <w:jc w:val="center"/>
        <w:rPr>
          <w:rFonts w:ascii="Avenir Next" w:hAnsi="Avenir Next"/>
          <w:sz w:val="22"/>
          <w:szCs w:val="22"/>
        </w:rPr>
      </w:pPr>
      <w:r w:rsidRPr="005052BF">
        <w:rPr>
          <w:rFonts w:ascii="Avenir Next" w:hAnsi="Avenir Next"/>
          <w:noProof/>
          <w:sz w:val="22"/>
          <w:szCs w:val="22"/>
        </w:rPr>
        <w:lastRenderedPageBreak/>
        <w:drawing>
          <wp:inline distT="0" distB="0" distL="0" distR="0">
            <wp:extent cx="4700482" cy="25982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4733270" cy="2616381"/>
                    </a:xfrm>
                    <a:prstGeom prst="rect">
                      <a:avLst/>
                    </a:prstGeom>
                    <a:noFill/>
                    <a:ln w="9525">
                      <a:noFill/>
                      <a:miter lim="800000"/>
                      <a:headEnd/>
                      <a:tailEnd/>
                    </a:ln>
                  </pic:spPr>
                </pic:pic>
              </a:graphicData>
            </a:graphic>
          </wp:inline>
        </w:drawing>
      </w:r>
    </w:p>
    <w:p w:rsidR="005052BF" w:rsidRDefault="005052BF" w:rsidP="005052BF">
      <w:pPr>
        <w:jc w:val="both"/>
        <w:rPr>
          <w:rFonts w:ascii="Avenir Next" w:hAnsi="Avenir Next"/>
          <w:sz w:val="22"/>
          <w:szCs w:val="22"/>
        </w:rPr>
      </w:pPr>
    </w:p>
    <w:p w:rsidR="002A20C2" w:rsidRPr="005052BF" w:rsidRDefault="002A20C2" w:rsidP="005052BF">
      <w:pPr>
        <w:jc w:val="both"/>
        <w:rPr>
          <w:rFonts w:ascii="Avenir Next" w:hAnsi="Avenir Next"/>
          <w:sz w:val="22"/>
          <w:szCs w:val="22"/>
        </w:rPr>
      </w:pPr>
      <w:r w:rsidRPr="005052BF">
        <w:rPr>
          <w:rFonts w:ascii="Avenir Next" w:hAnsi="Avenir Next"/>
          <w:sz w:val="22"/>
          <w:szCs w:val="22"/>
        </w:rPr>
        <w:t xml:space="preserve">Unpack where the </w:t>
      </w:r>
      <w:r w:rsidR="002C1DC5" w:rsidRPr="005052BF">
        <w:rPr>
          <w:rFonts w:ascii="Avenir Next" w:hAnsi="Avenir Next"/>
          <w:sz w:val="22"/>
          <w:szCs w:val="22"/>
        </w:rPr>
        <w:t>groups</w:t>
      </w:r>
      <w:r w:rsidRPr="005052BF">
        <w:rPr>
          <w:rFonts w:ascii="Avenir Next" w:hAnsi="Avenir Next"/>
          <w:sz w:val="22"/>
          <w:szCs w:val="22"/>
        </w:rPr>
        <w:t xml:space="preserve"> assign and justify responsibility assigned to various stakeholders.</w:t>
      </w:r>
    </w:p>
    <w:p w:rsidR="002A20C2" w:rsidRPr="005052BF" w:rsidRDefault="002A20C2" w:rsidP="005052BF">
      <w:pPr>
        <w:pStyle w:val="ListParagraph"/>
        <w:numPr>
          <w:ilvl w:val="0"/>
          <w:numId w:val="6"/>
        </w:numPr>
        <w:jc w:val="both"/>
        <w:rPr>
          <w:rFonts w:ascii="Avenir Next" w:hAnsi="Avenir Next"/>
          <w:sz w:val="22"/>
          <w:szCs w:val="22"/>
        </w:rPr>
      </w:pPr>
      <w:r w:rsidRPr="005052BF">
        <w:rPr>
          <w:rFonts w:ascii="Avenir Next" w:hAnsi="Avenir Next"/>
          <w:sz w:val="22"/>
          <w:szCs w:val="22"/>
        </w:rPr>
        <w:t>Pay close attention to whom they appoint as most responsible and why.</w:t>
      </w:r>
    </w:p>
    <w:p w:rsidR="001A2461" w:rsidRPr="005052BF" w:rsidRDefault="001A2461" w:rsidP="005052BF">
      <w:pPr>
        <w:pStyle w:val="ListParagraph"/>
        <w:numPr>
          <w:ilvl w:val="0"/>
          <w:numId w:val="6"/>
        </w:numPr>
        <w:jc w:val="both"/>
        <w:rPr>
          <w:rFonts w:ascii="Avenir Next" w:hAnsi="Avenir Next"/>
          <w:sz w:val="22"/>
          <w:szCs w:val="22"/>
        </w:rPr>
      </w:pPr>
      <w:r w:rsidRPr="005052BF">
        <w:rPr>
          <w:rFonts w:ascii="Avenir Next" w:hAnsi="Avenir Next"/>
          <w:sz w:val="22"/>
          <w:szCs w:val="22"/>
        </w:rPr>
        <w:t xml:space="preserve">Pay attention to if there is tension while assigning responsibility to </w:t>
      </w:r>
      <w:r w:rsidR="008F4010" w:rsidRPr="005052BF">
        <w:rPr>
          <w:rFonts w:ascii="Avenir Next" w:hAnsi="Avenir Next"/>
          <w:sz w:val="22"/>
          <w:szCs w:val="22"/>
        </w:rPr>
        <w:t>providers</w:t>
      </w:r>
      <w:r w:rsidRPr="005052BF">
        <w:rPr>
          <w:rFonts w:ascii="Avenir Next" w:hAnsi="Avenir Next"/>
          <w:sz w:val="22"/>
          <w:szCs w:val="22"/>
        </w:rPr>
        <w:t xml:space="preserve"> and parents – do they generally agree on where each group goes, or does one give the other more responsibility? </w:t>
      </w:r>
    </w:p>
    <w:p w:rsidR="002A20C2" w:rsidRPr="005052BF" w:rsidRDefault="002A20C2" w:rsidP="005052BF">
      <w:pPr>
        <w:pStyle w:val="ListParagraph"/>
        <w:numPr>
          <w:ilvl w:val="0"/>
          <w:numId w:val="6"/>
        </w:numPr>
        <w:jc w:val="both"/>
        <w:rPr>
          <w:rFonts w:ascii="Avenir Next" w:hAnsi="Avenir Next"/>
          <w:sz w:val="22"/>
          <w:szCs w:val="22"/>
        </w:rPr>
      </w:pPr>
      <w:r w:rsidRPr="005052BF">
        <w:rPr>
          <w:rFonts w:ascii="Avenir Next" w:hAnsi="Avenir Next"/>
          <w:sz w:val="22"/>
          <w:szCs w:val="22"/>
        </w:rPr>
        <w:t>IMPORTANT: Try to understand the perceived relationships between the stakeholders. Who, in particular, has influence over the provider?</w:t>
      </w:r>
    </w:p>
    <w:p w:rsidR="002A20C2" w:rsidRPr="005052BF" w:rsidRDefault="002A20C2" w:rsidP="005052BF">
      <w:pPr>
        <w:pStyle w:val="ListParagraph"/>
        <w:numPr>
          <w:ilvl w:val="0"/>
          <w:numId w:val="6"/>
        </w:numPr>
        <w:jc w:val="both"/>
        <w:rPr>
          <w:rFonts w:ascii="Avenir Next" w:hAnsi="Avenir Next"/>
          <w:sz w:val="22"/>
          <w:szCs w:val="22"/>
        </w:rPr>
      </w:pPr>
      <w:r w:rsidRPr="005052BF">
        <w:rPr>
          <w:rFonts w:ascii="Avenir Next" w:hAnsi="Avenir Next"/>
          <w:sz w:val="22"/>
          <w:szCs w:val="22"/>
        </w:rPr>
        <w:t xml:space="preserve">IMPORTANT: Ask the </w:t>
      </w:r>
      <w:r w:rsidR="002C1DC5" w:rsidRPr="005052BF">
        <w:rPr>
          <w:rFonts w:ascii="Avenir Next" w:hAnsi="Avenir Next"/>
          <w:sz w:val="22"/>
          <w:szCs w:val="22"/>
        </w:rPr>
        <w:t>groups</w:t>
      </w:r>
      <w:r w:rsidRPr="005052BF">
        <w:rPr>
          <w:rFonts w:ascii="Avenir Next" w:hAnsi="Avenir Next"/>
          <w:sz w:val="22"/>
          <w:szCs w:val="22"/>
        </w:rPr>
        <w:t xml:space="preserve"> to explain where they placed themselves on the bulls-eye.</w:t>
      </w:r>
    </w:p>
    <w:p w:rsidR="002A20C2" w:rsidRPr="005052BF" w:rsidRDefault="002A20C2" w:rsidP="005052BF">
      <w:pPr>
        <w:pStyle w:val="ListParagraph"/>
        <w:numPr>
          <w:ilvl w:val="0"/>
          <w:numId w:val="7"/>
        </w:numPr>
        <w:jc w:val="both"/>
        <w:rPr>
          <w:rFonts w:ascii="Avenir Next" w:hAnsi="Avenir Next"/>
          <w:sz w:val="22"/>
          <w:szCs w:val="22"/>
        </w:rPr>
      </w:pPr>
      <w:r w:rsidRPr="005052BF">
        <w:rPr>
          <w:rFonts w:ascii="Avenir Next" w:hAnsi="Avenir Next"/>
          <w:sz w:val="22"/>
          <w:szCs w:val="22"/>
        </w:rPr>
        <w:t xml:space="preserve">Ask the </w:t>
      </w:r>
      <w:r w:rsidR="002C1DC5" w:rsidRPr="005052BF">
        <w:rPr>
          <w:rFonts w:ascii="Avenir Next" w:hAnsi="Avenir Next"/>
          <w:sz w:val="22"/>
          <w:szCs w:val="22"/>
        </w:rPr>
        <w:t>groups</w:t>
      </w:r>
      <w:r w:rsidRPr="005052BF">
        <w:rPr>
          <w:rFonts w:ascii="Avenir Next" w:hAnsi="Avenir Next"/>
          <w:sz w:val="22"/>
          <w:szCs w:val="22"/>
        </w:rPr>
        <w:t xml:space="preserve"> what types of training/resources/information they would need to make them</w:t>
      </w:r>
      <w:r w:rsidR="002C1DC5" w:rsidRPr="005052BF">
        <w:rPr>
          <w:rFonts w:ascii="Avenir Next" w:hAnsi="Avenir Next"/>
          <w:sz w:val="22"/>
          <w:szCs w:val="22"/>
        </w:rPr>
        <w:t xml:space="preserve"> </w:t>
      </w:r>
      <w:r w:rsidRPr="005052BF">
        <w:rPr>
          <w:rFonts w:ascii="Avenir Next" w:hAnsi="Avenir Next"/>
          <w:sz w:val="22"/>
          <w:szCs w:val="22"/>
        </w:rPr>
        <w:t>feel more comfortable taking responsibility for those conversations with adolescent girls.</w:t>
      </w:r>
    </w:p>
    <w:p w:rsidR="002A20C2" w:rsidRPr="005052BF" w:rsidRDefault="002A20C2" w:rsidP="005052BF">
      <w:pPr>
        <w:pStyle w:val="ListParagraph"/>
        <w:numPr>
          <w:ilvl w:val="0"/>
          <w:numId w:val="7"/>
        </w:numPr>
        <w:jc w:val="both"/>
        <w:rPr>
          <w:rFonts w:ascii="Avenir Next" w:hAnsi="Avenir Next"/>
          <w:sz w:val="22"/>
          <w:szCs w:val="22"/>
        </w:rPr>
      </w:pPr>
      <w:r w:rsidRPr="005052BF">
        <w:rPr>
          <w:rFonts w:ascii="Avenir Next" w:hAnsi="Avenir Next"/>
          <w:sz w:val="22"/>
          <w:szCs w:val="22"/>
        </w:rPr>
        <w:t>Without judgment explain the responsibly might be perceived elsewhere in the world.</w:t>
      </w:r>
      <w:r w:rsidR="007525E4" w:rsidRPr="005052BF">
        <w:rPr>
          <w:rFonts w:ascii="Avenir Next" w:hAnsi="Avenir Next"/>
          <w:sz w:val="22"/>
          <w:szCs w:val="22"/>
        </w:rPr>
        <w:t xml:space="preserve"> </w:t>
      </w:r>
      <w:r w:rsidRPr="005052BF">
        <w:rPr>
          <w:rFonts w:ascii="Avenir Next" w:hAnsi="Avenir Next"/>
          <w:sz w:val="22"/>
          <w:szCs w:val="22"/>
        </w:rPr>
        <w:t>Discuss. Gauge reaction.</w:t>
      </w:r>
    </w:p>
    <w:p w:rsidR="002A20C2" w:rsidRPr="005052BF" w:rsidRDefault="002A20C2" w:rsidP="005052BF">
      <w:pPr>
        <w:pStyle w:val="ListParagraph"/>
        <w:numPr>
          <w:ilvl w:val="0"/>
          <w:numId w:val="7"/>
        </w:numPr>
        <w:jc w:val="both"/>
        <w:rPr>
          <w:rFonts w:ascii="Avenir Next" w:hAnsi="Avenir Next"/>
          <w:sz w:val="22"/>
          <w:szCs w:val="22"/>
        </w:rPr>
      </w:pPr>
      <w:r w:rsidRPr="005052BF">
        <w:rPr>
          <w:rFonts w:ascii="Avenir Next" w:hAnsi="Avenir Next"/>
          <w:sz w:val="22"/>
          <w:szCs w:val="22"/>
        </w:rPr>
        <w:t xml:space="preserve">IMPORTANT: Wherever the </w:t>
      </w:r>
      <w:r w:rsidR="007525E4" w:rsidRPr="005052BF">
        <w:rPr>
          <w:rFonts w:ascii="Avenir Next" w:hAnsi="Avenir Next"/>
          <w:sz w:val="22"/>
          <w:szCs w:val="22"/>
        </w:rPr>
        <w:t>group</w:t>
      </w:r>
      <w:r w:rsidRPr="005052BF">
        <w:rPr>
          <w:rFonts w:ascii="Avenir Next" w:hAnsi="Avenir Next"/>
          <w:sz w:val="22"/>
          <w:szCs w:val="22"/>
        </w:rPr>
        <w:t xml:space="preserve"> place</w:t>
      </w:r>
      <w:r w:rsidR="007525E4" w:rsidRPr="005052BF">
        <w:rPr>
          <w:rFonts w:ascii="Avenir Next" w:hAnsi="Avenir Next"/>
          <w:sz w:val="22"/>
          <w:szCs w:val="22"/>
        </w:rPr>
        <w:t>d</w:t>
      </w:r>
      <w:r w:rsidRPr="005052BF">
        <w:rPr>
          <w:rFonts w:ascii="Avenir Next" w:hAnsi="Avenir Next"/>
          <w:sz w:val="22"/>
          <w:szCs w:val="22"/>
        </w:rPr>
        <w:t xml:space="preserve"> </w:t>
      </w:r>
      <w:r w:rsidR="007525E4" w:rsidRPr="005052BF">
        <w:rPr>
          <w:rFonts w:ascii="Avenir Next" w:hAnsi="Avenir Next"/>
          <w:sz w:val="22"/>
          <w:szCs w:val="22"/>
        </w:rPr>
        <w:t>their</w:t>
      </w:r>
      <w:r w:rsidRPr="005052BF">
        <w:rPr>
          <w:rFonts w:ascii="Avenir Next" w:hAnsi="Avenir Next"/>
          <w:sz w:val="22"/>
          <w:szCs w:val="22"/>
        </w:rPr>
        <w:t xml:space="preserve"> </w:t>
      </w:r>
      <w:proofErr w:type="spellStart"/>
      <w:r w:rsidRPr="005052BF">
        <w:rPr>
          <w:rFonts w:ascii="Avenir Next" w:hAnsi="Avenir Next"/>
          <w:sz w:val="22"/>
          <w:szCs w:val="22"/>
        </w:rPr>
        <w:t>stickie</w:t>
      </w:r>
      <w:r w:rsidR="001A2461" w:rsidRPr="005052BF">
        <w:rPr>
          <w:rFonts w:ascii="Avenir Next" w:hAnsi="Avenir Next"/>
          <w:sz w:val="22"/>
          <w:szCs w:val="22"/>
        </w:rPr>
        <w:t>s</w:t>
      </w:r>
      <w:proofErr w:type="spellEnd"/>
      <w:r w:rsidR="001A2461" w:rsidRPr="005052BF">
        <w:rPr>
          <w:rFonts w:ascii="Avenir Next" w:hAnsi="Avenir Next"/>
          <w:sz w:val="22"/>
          <w:szCs w:val="22"/>
        </w:rPr>
        <w:t xml:space="preserve"> (parents and providers)</w:t>
      </w:r>
      <w:r w:rsidRPr="005052BF">
        <w:rPr>
          <w:rFonts w:ascii="Avenir Next" w:hAnsi="Avenir Next"/>
          <w:sz w:val="22"/>
          <w:szCs w:val="22"/>
        </w:rPr>
        <w:t>, move it further into the center. Discuss:</w:t>
      </w:r>
    </w:p>
    <w:p w:rsidR="002A20C2" w:rsidRPr="005052BF" w:rsidRDefault="002A20C2" w:rsidP="005052BF">
      <w:pPr>
        <w:pStyle w:val="ListParagraph"/>
        <w:numPr>
          <w:ilvl w:val="1"/>
          <w:numId w:val="7"/>
        </w:numPr>
        <w:jc w:val="both"/>
        <w:rPr>
          <w:rFonts w:ascii="Avenir Next" w:hAnsi="Avenir Next"/>
          <w:sz w:val="22"/>
          <w:szCs w:val="22"/>
        </w:rPr>
      </w:pPr>
      <w:r w:rsidRPr="005052BF">
        <w:rPr>
          <w:rFonts w:ascii="Avenir Next" w:hAnsi="Avenir Next"/>
          <w:sz w:val="22"/>
          <w:szCs w:val="22"/>
        </w:rPr>
        <w:t>What it would take to be comfortable taking on that amount of responsibility?</w:t>
      </w:r>
    </w:p>
    <w:p w:rsidR="002A20C2" w:rsidRPr="005052BF" w:rsidRDefault="002A20C2" w:rsidP="005052BF">
      <w:pPr>
        <w:pStyle w:val="ListParagraph"/>
        <w:numPr>
          <w:ilvl w:val="1"/>
          <w:numId w:val="7"/>
        </w:numPr>
        <w:jc w:val="both"/>
        <w:rPr>
          <w:rFonts w:ascii="Avenir Next" w:hAnsi="Avenir Next"/>
          <w:sz w:val="22"/>
          <w:szCs w:val="22"/>
        </w:rPr>
      </w:pPr>
      <w:r w:rsidRPr="005052BF">
        <w:rPr>
          <w:rFonts w:ascii="Avenir Next" w:hAnsi="Avenir Next"/>
          <w:sz w:val="22"/>
          <w:szCs w:val="22"/>
        </w:rPr>
        <w:t>From whom or what they’d need permission?</w:t>
      </w:r>
    </w:p>
    <w:p w:rsidR="002A20C2" w:rsidRPr="005052BF" w:rsidRDefault="007525E4" w:rsidP="002C1DC5">
      <w:pPr>
        <w:pStyle w:val="ListParagraph"/>
        <w:numPr>
          <w:ilvl w:val="0"/>
          <w:numId w:val="7"/>
        </w:numPr>
        <w:rPr>
          <w:rFonts w:ascii="Avenir Next" w:hAnsi="Avenir Next"/>
          <w:sz w:val="22"/>
          <w:szCs w:val="22"/>
        </w:rPr>
      </w:pPr>
      <w:r w:rsidRPr="005052BF">
        <w:rPr>
          <w:rFonts w:ascii="Avenir Next" w:hAnsi="Avenir Next"/>
          <w:sz w:val="22"/>
          <w:szCs w:val="22"/>
        </w:rPr>
        <w:t xml:space="preserve">Providers: </w:t>
      </w:r>
      <w:r w:rsidR="002A20C2" w:rsidRPr="005052BF">
        <w:rPr>
          <w:rFonts w:ascii="Avenir Next" w:hAnsi="Avenir Next"/>
          <w:sz w:val="22"/>
          <w:szCs w:val="22"/>
        </w:rPr>
        <w:t>What would they be willing to discuss with and offering to adolescents – educational</w:t>
      </w:r>
      <w:r w:rsidR="002C1DC5" w:rsidRPr="005052BF">
        <w:rPr>
          <w:rFonts w:ascii="Avenir Next" w:hAnsi="Avenir Next"/>
          <w:sz w:val="22"/>
          <w:szCs w:val="22"/>
        </w:rPr>
        <w:t xml:space="preserve"> </w:t>
      </w:r>
      <w:r w:rsidR="002A20C2" w:rsidRPr="005052BF">
        <w:rPr>
          <w:rFonts w:ascii="Avenir Next" w:hAnsi="Avenir Next"/>
          <w:sz w:val="22"/>
          <w:szCs w:val="22"/>
        </w:rPr>
        <w:t>information, counseling, access to LFA contraception, etc.?</w:t>
      </w:r>
    </w:p>
    <w:p w:rsidR="002A20C2" w:rsidRPr="005052BF" w:rsidRDefault="002A20C2" w:rsidP="002A20C2">
      <w:pPr>
        <w:pStyle w:val="ListParagraph"/>
        <w:numPr>
          <w:ilvl w:val="0"/>
          <w:numId w:val="7"/>
        </w:numPr>
        <w:rPr>
          <w:rFonts w:ascii="Avenir Next" w:hAnsi="Avenir Next"/>
          <w:b/>
          <w:bCs/>
          <w:sz w:val="22"/>
          <w:szCs w:val="22"/>
        </w:rPr>
      </w:pPr>
      <w:r w:rsidRPr="005052BF">
        <w:rPr>
          <w:rFonts w:ascii="Avenir Next" w:hAnsi="Avenir Next"/>
          <w:b/>
          <w:bCs/>
          <w:sz w:val="22"/>
          <w:szCs w:val="22"/>
        </w:rPr>
        <w:t xml:space="preserve">What would be at risk </w:t>
      </w:r>
      <w:r w:rsidRPr="005052BF">
        <w:rPr>
          <w:rFonts w:ascii="Avenir Next" w:hAnsi="Avenir Next"/>
          <w:sz w:val="22"/>
          <w:szCs w:val="22"/>
        </w:rPr>
        <w:t xml:space="preserve">(perceived or actual) </w:t>
      </w:r>
      <w:r w:rsidRPr="005052BF">
        <w:rPr>
          <w:rFonts w:ascii="Avenir Next" w:hAnsi="Avenir Next"/>
          <w:b/>
          <w:bCs/>
          <w:sz w:val="22"/>
          <w:szCs w:val="22"/>
        </w:rPr>
        <w:t>if they did assume more responsibility?</w:t>
      </w:r>
    </w:p>
    <w:p w:rsidR="004B33F5" w:rsidRPr="005052BF" w:rsidRDefault="002A20C2" w:rsidP="002A20C2">
      <w:pPr>
        <w:pStyle w:val="ListParagraph"/>
        <w:numPr>
          <w:ilvl w:val="0"/>
          <w:numId w:val="7"/>
        </w:numPr>
        <w:rPr>
          <w:rFonts w:ascii="Avenir Next" w:hAnsi="Avenir Next"/>
          <w:sz w:val="22"/>
          <w:szCs w:val="22"/>
        </w:rPr>
      </w:pPr>
      <w:r w:rsidRPr="005052BF">
        <w:rPr>
          <w:rFonts w:ascii="Avenir Next" w:hAnsi="Avenir Next"/>
          <w:b/>
          <w:bCs/>
          <w:sz w:val="22"/>
          <w:szCs w:val="22"/>
        </w:rPr>
        <w:t>What could the reward be for taking more responsibility?</w:t>
      </w:r>
    </w:p>
    <w:p w:rsidR="005052BF" w:rsidRPr="005052BF" w:rsidRDefault="005052BF" w:rsidP="00F30865">
      <w:pPr>
        <w:rPr>
          <w:rFonts w:ascii="Avenir Next" w:hAnsi="Avenir Next"/>
          <w:b/>
          <w:sz w:val="22"/>
          <w:szCs w:val="22"/>
        </w:rPr>
      </w:pPr>
    </w:p>
    <w:p w:rsidR="00F30865" w:rsidRPr="005052BF" w:rsidRDefault="00340FA5" w:rsidP="00F30865">
      <w:pPr>
        <w:rPr>
          <w:rFonts w:ascii="Avenir Next" w:hAnsi="Avenir Next"/>
          <w:b/>
          <w:sz w:val="22"/>
          <w:szCs w:val="22"/>
        </w:rPr>
      </w:pPr>
      <w:r w:rsidRPr="005052BF">
        <w:rPr>
          <w:rFonts w:ascii="Avenir Next" w:hAnsi="Avenir Next"/>
          <w:b/>
          <w:sz w:val="22"/>
          <w:szCs w:val="22"/>
        </w:rPr>
        <w:t>WHAT IF?</w:t>
      </w:r>
    </w:p>
    <w:p w:rsidR="00F30865" w:rsidRPr="005052BF" w:rsidRDefault="00F30865" w:rsidP="005052BF">
      <w:pPr>
        <w:jc w:val="both"/>
        <w:rPr>
          <w:rFonts w:ascii="Avenir Next" w:hAnsi="Avenir Next"/>
          <w:sz w:val="22"/>
          <w:szCs w:val="22"/>
        </w:rPr>
      </w:pPr>
      <w:r w:rsidRPr="005052BF">
        <w:rPr>
          <w:rFonts w:ascii="Avenir Next" w:hAnsi="Avenir Next"/>
          <w:sz w:val="22"/>
          <w:szCs w:val="22"/>
        </w:rPr>
        <w:t xml:space="preserve">Objectives: Gauge what, if anything, opens up new ways of thinking about and possibly acting on providing reproductive health serves to unmarried adolescent girls. </w:t>
      </w:r>
    </w:p>
    <w:p w:rsidR="00F30865" w:rsidRPr="005052BF" w:rsidRDefault="00F30865" w:rsidP="005052BF">
      <w:pPr>
        <w:jc w:val="both"/>
        <w:rPr>
          <w:rFonts w:ascii="Avenir Next" w:hAnsi="Avenir Next"/>
          <w:sz w:val="22"/>
          <w:szCs w:val="22"/>
        </w:rPr>
      </w:pPr>
    </w:p>
    <w:p w:rsidR="00F30865" w:rsidRPr="005052BF" w:rsidRDefault="00F30865" w:rsidP="005052BF">
      <w:pPr>
        <w:jc w:val="both"/>
        <w:rPr>
          <w:rFonts w:ascii="Avenir Next" w:hAnsi="Avenir Next"/>
          <w:sz w:val="22"/>
          <w:szCs w:val="22"/>
        </w:rPr>
      </w:pPr>
      <w:r w:rsidRPr="005052BF">
        <w:rPr>
          <w:rFonts w:ascii="Avenir Next" w:hAnsi="Avenir Next"/>
          <w:sz w:val="22"/>
          <w:szCs w:val="22"/>
        </w:rPr>
        <w:t xml:space="preserve">Share with the </w:t>
      </w:r>
      <w:r w:rsidR="00B02CE1" w:rsidRPr="005052BF">
        <w:rPr>
          <w:rFonts w:ascii="Avenir Next" w:hAnsi="Avenir Next"/>
          <w:sz w:val="22"/>
          <w:szCs w:val="22"/>
        </w:rPr>
        <w:t xml:space="preserve">group </w:t>
      </w:r>
      <w:r w:rsidRPr="005052BF">
        <w:rPr>
          <w:rFonts w:ascii="Avenir Next" w:hAnsi="Avenir Next"/>
          <w:sz w:val="22"/>
          <w:szCs w:val="22"/>
        </w:rPr>
        <w:t>concept statements (that evolve as the research progresses) to determine whether any have impact on the parents’ POV as it pertains to providing RSH services to unmarried adolescent girls. Possible concept statements may include:</w:t>
      </w:r>
    </w:p>
    <w:p w:rsidR="00F30865" w:rsidRPr="005052BF" w:rsidRDefault="00F30865" w:rsidP="005052BF">
      <w:pPr>
        <w:pStyle w:val="ListParagraph"/>
        <w:numPr>
          <w:ilvl w:val="0"/>
          <w:numId w:val="5"/>
        </w:numPr>
        <w:jc w:val="both"/>
        <w:rPr>
          <w:rFonts w:ascii="Avenir Next" w:hAnsi="Avenir Next"/>
          <w:sz w:val="22"/>
          <w:szCs w:val="22"/>
        </w:rPr>
      </w:pPr>
      <w:r w:rsidRPr="005052BF">
        <w:rPr>
          <w:rFonts w:ascii="Avenir Next" w:hAnsi="Avenir Next"/>
          <w:sz w:val="22"/>
          <w:szCs w:val="22"/>
        </w:rPr>
        <w:t>What if teens could get access to contraception at schools?</w:t>
      </w:r>
    </w:p>
    <w:p w:rsidR="00F30865" w:rsidRPr="005052BF" w:rsidRDefault="00F30865" w:rsidP="005052BF">
      <w:pPr>
        <w:pStyle w:val="ListParagraph"/>
        <w:numPr>
          <w:ilvl w:val="0"/>
          <w:numId w:val="5"/>
        </w:numPr>
        <w:jc w:val="both"/>
        <w:rPr>
          <w:rFonts w:ascii="Avenir Next" w:hAnsi="Avenir Next"/>
          <w:sz w:val="22"/>
          <w:szCs w:val="22"/>
        </w:rPr>
      </w:pPr>
      <w:r w:rsidRPr="005052BF">
        <w:rPr>
          <w:rFonts w:ascii="Avenir Next" w:hAnsi="Avenir Next"/>
          <w:sz w:val="22"/>
          <w:szCs w:val="22"/>
        </w:rPr>
        <w:t xml:space="preserve">What if there was a contraception pill for men. Would you have the teen boys take it? </w:t>
      </w:r>
    </w:p>
    <w:p w:rsidR="00F30865" w:rsidRPr="005052BF" w:rsidRDefault="00F30865" w:rsidP="005052BF">
      <w:pPr>
        <w:pStyle w:val="ListParagraph"/>
        <w:numPr>
          <w:ilvl w:val="0"/>
          <w:numId w:val="5"/>
        </w:numPr>
        <w:jc w:val="both"/>
        <w:rPr>
          <w:rFonts w:ascii="Avenir Next" w:hAnsi="Avenir Next"/>
          <w:sz w:val="22"/>
          <w:szCs w:val="22"/>
        </w:rPr>
      </w:pPr>
      <w:r w:rsidRPr="005052BF">
        <w:rPr>
          <w:rFonts w:ascii="Avenir Next" w:hAnsi="Avenir Next"/>
          <w:sz w:val="22"/>
          <w:szCs w:val="22"/>
        </w:rPr>
        <w:lastRenderedPageBreak/>
        <w:t xml:space="preserve">What if your church/mosque/etc supported adolescent contraception and hosted education and clinic days at the church/mosque? </w:t>
      </w:r>
    </w:p>
    <w:p w:rsidR="00042829" w:rsidRPr="005052BF" w:rsidRDefault="00042829" w:rsidP="005052BF">
      <w:pPr>
        <w:pStyle w:val="ListParagraph"/>
        <w:numPr>
          <w:ilvl w:val="0"/>
          <w:numId w:val="5"/>
        </w:numPr>
        <w:jc w:val="both"/>
        <w:rPr>
          <w:rFonts w:ascii="Avenir Next" w:hAnsi="Avenir Next"/>
          <w:sz w:val="22"/>
          <w:szCs w:val="22"/>
        </w:rPr>
      </w:pPr>
      <w:r w:rsidRPr="005052BF">
        <w:rPr>
          <w:rFonts w:ascii="Avenir Next" w:hAnsi="Avenir Next"/>
          <w:sz w:val="22"/>
          <w:szCs w:val="22"/>
        </w:rPr>
        <w:t>What if your religious leader asked you to do more to address unintended pregnancy among adolescents in the community?</w:t>
      </w:r>
    </w:p>
    <w:p w:rsidR="00042829" w:rsidRPr="005052BF" w:rsidRDefault="00042829" w:rsidP="005052BF">
      <w:pPr>
        <w:pStyle w:val="ListParagraph"/>
        <w:numPr>
          <w:ilvl w:val="0"/>
          <w:numId w:val="5"/>
        </w:numPr>
        <w:jc w:val="both"/>
        <w:rPr>
          <w:rFonts w:ascii="Avenir Next" w:hAnsi="Avenir Next"/>
          <w:sz w:val="22"/>
          <w:szCs w:val="22"/>
        </w:rPr>
      </w:pPr>
      <w:r w:rsidRPr="005052BF">
        <w:rPr>
          <w:rFonts w:ascii="Avenir Next" w:hAnsi="Avenir Next"/>
          <w:sz w:val="22"/>
          <w:szCs w:val="22"/>
        </w:rPr>
        <w:t>What if medical professionals who denied adolescent girls access to contraception where fined or even put in jail?</w:t>
      </w:r>
    </w:p>
    <w:p w:rsidR="00F30865" w:rsidRPr="005052BF" w:rsidRDefault="00F30865" w:rsidP="005052BF">
      <w:pPr>
        <w:pStyle w:val="ListParagraph"/>
        <w:numPr>
          <w:ilvl w:val="0"/>
          <w:numId w:val="5"/>
        </w:numPr>
        <w:jc w:val="both"/>
        <w:rPr>
          <w:rFonts w:ascii="Avenir Next" w:hAnsi="Avenir Next"/>
          <w:sz w:val="22"/>
          <w:szCs w:val="22"/>
        </w:rPr>
      </w:pPr>
      <w:r w:rsidRPr="005052BF">
        <w:rPr>
          <w:rFonts w:ascii="Avenir Next" w:hAnsi="Avenir Next"/>
          <w:sz w:val="22"/>
          <w:szCs w:val="22"/>
        </w:rPr>
        <w:t xml:space="preserve">What if a teenage celebrity endorsed the use of contraception, and uses it herself? </w:t>
      </w:r>
    </w:p>
    <w:p w:rsidR="00F30865" w:rsidRPr="005052BF" w:rsidRDefault="00F30865" w:rsidP="005052BF">
      <w:pPr>
        <w:pStyle w:val="ListParagraph"/>
        <w:numPr>
          <w:ilvl w:val="0"/>
          <w:numId w:val="5"/>
        </w:numPr>
        <w:jc w:val="both"/>
        <w:rPr>
          <w:rFonts w:ascii="Avenir Next" w:hAnsi="Avenir Next"/>
          <w:sz w:val="22"/>
          <w:szCs w:val="22"/>
        </w:rPr>
      </w:pPr>
      <w:r w:rsidRPr="005052BF">
        <w:rPr>
          <w:rFonts w:ascii="Avenir Next" w:hAnsi="Avenir Next"/>
          <w:sz w:val="22"/>
          <w:szCs w:val="22"/>
        </w:rPr>
        <w:t xml:space="preserve">What if every menstruating girl between the ages of 14 and 19 were required by law to use contraception? </w:t>
      </w:r>
    </w:p>
    <w:p w:rsidR="00F30865" w:rsidRPr="005052BF" w:rsidRDefault="00F30865" w:rsidP="005052BF">
      <w:pPr>
        <w:pStyle w:val="ListParagraph"/>
        <w:numPr>
          <w:ilvl w:val="0"/>
          <w:numId w:val="5"/>
        </w:numPr>
        <w:jc w:val="both"/>
        <w:rPr>
          <w:rFonts w:ascii="Avenir Next" w:hAnsi="Avenir Next"/>
          <w:sz w:val="22"/>
          <w:szCs w:val="22"/>
        </w:rPr>
      </w:pPr>
      <w:r w:rsidRPr="005052BF">
        <w:rPr>
          <w:rFonts w:ascii="Avenir Next" w:hAnsi="Avenir Next"/>
          <w:sz w:val="22"/>
          <w:szCs w:val="22"/>
        </w:rPr>
        <w:t xml:space="preserve">What if all </w:t>
      </w:r>
      <w:r w:rsidR="00042829" w:rsidRPr="005052BF">
        <w:rPr>
          <w:rFonts w:ascii="Avenir Next" w:hAnsi="Avenir Next"/>
          <w:sz w:val="22"/>
          <w:szCs w:val="22"/>
        </w:rPr>
        <w:t xml:space="preserve">women received a free Baby Box with essential items </w:t>
      </w:r>
      <w:r w:rsidRPr="005052BF">
        <w:rPr>
          <w:rFonts w:ascii="Avenir Next" w:hAnsi="Avenir Next"/>
          <w:sz w:val="22"/>
          <w:szCs w:val="22"/>
        </w:rPr>
        <w:t xml:space="preserve">and starter money when they had a baby? </w:t>
      </w:r>
    </w:p>
    <w:p w:rsidR="00042829" w:rsidRPr="005052BF" w:rsidRDefault="00F30865" w:rsidP="005052BF">
      <w:pPr>
        <w:pStyle w:val="ListParagraph"/>
        <w:numPr>
          <w:ilvl w:val="0"/>
          <w:numId w:val="5"/>
        </w:numPr>
        <w:jc w:val="both"/>
        <w:rPr>
          <w:rFonts w:ascii="Avenir Next" w:hAnsi="Avenir Next"/>
          <w:sz w:val="22"/>
          <w:szCs w:val="22"/>
        </w:rPr>
      </w:pPr>
      <w:r w:rsidRPr="005052BF">
        <w:rPr>
          <w:rFonts w:ascii="Avenir Next" w:hAnsi="Avenir Next"/>
          <w:sz w:val="22"/>
          <w:szCs w:val="22"/>
        </w:rPr>
        <w:t xml:space="preserve">What if women were legally not allowed to have a child until they were 18, and were arrested for doing so? </w:t>
      </w:r>
    </w:p>
    <w:p w:rsidR="00B02CE1" w:rsidRPr="005052BF" w:rsidRDefault="00B02CE1" w:rsidP="005052BF">
      <w:pPr>
        <w:pStyle w:val="ListParagraph"/>
        <w:numPr>
          <w:ilvl w:val="0"/>
          <w:numId w:val="9"/>
        </w:numPr>
        <w:jc w:val="both"/>
        <w:rPr>
          <w:rFonts w:ascii="Avenir Next" w:hAnsi="Avenir Next"/>
          <w:sz w:val="22"/>
          <w:szCs w:val="22"/>
        </w:rPr>
      </w:pPr>
      <w:r w:rsidRPr="005052BF">
        <w:rPr>
          <w:rFonts w:ascii="Avenir Next" w:hAnsi="Avenir Next"/>
          <w:sz w:val="22"/>
          <w:szCs w:val="22"/>
        </w:rPr>
        <w:t>What if there was a national campaign featuring parents urging providers like yourself to give unmarried adolescent young women access to contraception? (Consider featuring the same concept but change out the person urging – the new President, a respected provider, etc.)</w:t>
      </w:r>
    </w:p>
    <w:p w:rsidR="00B02CE1" w:rsidRPr="005052BF" w:rsidRDefault="00B02CE1" w:rsidP="005052BF">
      <w:pPr>
        <w:pStyle w:val="ListParagraph"/>
        <w:numPr>
          <w:ilvl w:val="0"/>
          <w:numId w:val="9"/>
        </w:numPr>
        <w:jc w:val="both"/>
        <w:rPr>
          <w:rFonts w:ascii="Avenir Next" w:hAnsi="Avenir Next"/>
          <w:sz w:val="22"/>
          <w:szCs w:val="22"/>
        </w:rPr>
      </w:pPr>
      <w:r w:rsidRPr="005052BF">
        <w:rPr>
          <w:rFonts w:ascii="Avenir Next" w:hAnsi="Avenir Next"/>
          <w:sz w:val="22"/>
          <w:szCs w:val="22"/>
        </w:rPr>
        <w:t>What if there was a poster in your clinic that stated, under law, you must provide all adolescents the reproductive services they ask for? And, you and your staff had to sign it before it was put on the wall?</w:t>
      </w:r>
    </w:p>
    <w:p w:rsidR="00B02CE1" w:rsidRPr="005052BF" w:rsidRDefault="00B02CE1" w:rsidP="005052BF">
      <w:pPr>
        <w:pStyle w:val="ListParagraph"/>
        <w:numPr>
          <w:ilvl w:val="0"/>
          <w:numId w:val="9"/>
        </w:numPr>
        <w:jc w:val="both"/>
        <w:rPr>
          <w:rFonts w:ascii="Avenir Next" w:hAnsi="Avenir Next"/>
          <w:sz w:val="22"/>
          <w:szCs w:val="22"/>
        </w:rPr>
      </w:pPr>
      <w:r w:rsidRPr="005052BF">
        <w:rPr>
          <w:rFonts w:ascii="Avenir Next" w:hAnsi="Avenir Next"/>
          <w:sz w:val="22"/>
          <w:szCs w:val="22"/>
        </w:rPr>
        <w:t>What if you made more money providing contraceptive services to unmarried adolescent young women than any other member of the community?</w:t>
      </w:r>
    </w:p>
    <w:p w:rsidR="00B02CE1" w:rsidRPr="005052BF" w:rsidRDefault="00B02CE1" w:rsidP="005052BF">
      <w:pPr>
        <w:pStyle w:val="ListParagraph"/>
        <w:numPr>
          <w:ilvl w:val="0"/>
          <w:numId w:val="9"/>
        </w:numPr>
        <w:jc w:val="both"/>
        <w:rPr>
          <w:rFonts w:ascii="Avenir Next" w:hAnsi="Avenir Next"/>
          <w:sz w:val="22"/>
          <w:szCs w:val="22"/>
        </w:rPr>
      </w:pPr>
      <w:r w:rsidRPr="005052BF">
        <w:rPr>
          <w:rFonts w:ascii="Avenir Next" w:hAnsi="Avenir Next"/>
          <w:sz w:val="22"/>
          <w:szCs w:val="22"/>
        </w:rPr>
        <w:t>What if there was a taxi service for girls that could bring unmarried adolescent girls interested in contraceptive services to your clinic? Would you serve them?</w:t>
      </w:r>
    </w:p>
    <w:p w:rsidR="00B02CE1" w:rsidRPr="005052BF" w:rsidRDefault="00B02CE1" w:rsidP="005052BF">
      <w:pPr>
        <w:pStyle w:val="ListParagraph"/>
        <w:numPr>
          <w:ilvl w:val="0"/>
          <w:numId w:val="9"/>
        </w:numPr>
        <w:jc w:val="both"/>
        <w:rPr>
          <w:rFonts w:ascii="Avenir Next" w:hAnsi="Avenir Next"/>
          <w:sz w:val="22"/>
          <w:szCs w:val="22"/>
        </w:rPr>
      </w:pPr>
      <w:r w:rsidRPr="005052BF">
        <w:rPr>
          <w:rFonts w:ascii="Avenir Next" w:hAnsi="Avenir Next"/>
          <w:sz w:val="22"/>
          <w:szCs w:val="22"/>
        </w:rPr>
        <w:t>What if there was a radio program designed to teach adolescent girls – married or not – about reproductive and sexual health?</w:t>
      </w:r>
    </w:p>
    <w:p w:rsidR="00B02CE1" w:rsidRPr="005052BF" w:rsidRDefault="00B02CE1" w:rsidP="005052BF">
      <w:pPr>
        <w:pStyle w:val="ListParagraph"/>
        <w:numPr>
          <w:ilvl w:val="0"/>
          <w:numId w:val="9"/>
        </w:numPr>
        <w:jc w:val="both"/>
        <w:rPr>
          <w:rFonts w:ascii="Avenir Next" w:hAnsi="Avenir Next"/>
          <w:sz w:val="22"/>
          <w:szCs w:val="22"/>
        </w:rPr>
      </w:pPr>
      <w:r w:rsidRPr="005052BF">
        <w:rPr>
          <w:rFonts w:ascii="Avenir Next" w:hAnsi="Avenir Next"/>
          <w:sz w:val="22"/>
          <w:szCs w:val="22"/>
        </w:rPr>
        <w:t>What if there was a box you could give or sell to adolescent girls – married or not – that had in it all the products and information they need for their sexual and reproductive health?</w:t>
      </w:r>
    </w:p>
    <w:p w:rsidR="00B02CE1" w:rsidRPr="005052BF" w:rsidRDefault="00B02CE1" w:rsidP="005052BF">
      <w:pPr>
        <w:pStyle w:val="ListParagraph"/>
        <w:numPr>
          <w:ilvl w:val="0"/>
          <w:numId w:val="9"/>
        </w:numPr>
        <w:jc w:val="both"/>
        <w:rPr>
          <w:rFonts w:ascii="Avenir Next" w:hAnsi="Avenir Next"/>
          <w:sz w:val="22"/>
          <w:szCs w:val="22"/>
        </w:rPr>
      </w:pPr>
      <w:r w:rsidRPr="005052BF">
        <w:rPr>
          <w:rFonts w:ascii="Avenir Next" w:hAnsi="Avenir Next"/>
          <w:sz w:val="22"/>
          <w:szCs w:val="22"/>
        </w:rPr>
        <w:t>What if the medical community of Tanzania was</w:t>
      </w:r>
      <w:r w:rsidR="007E67BA" w:rsidRPr="005052BF">
        <w:rPr>
          <w:rFonts w:ascii="Avenir Next" w:hAnsi="Avenir Next"/>
          <w:sz w:val="22"/>
          <w:szCs w:val="22"/>
        </w:rPr>
        <w:t xml:space="preserve"> internationally recognized </w:t>
      </w:r>
      <w:r w:rsidRPr="005052BF">
        <w:rPr>
          <w:rFonts w:ascii="Avenir Next" w:hAnsi="Avenir Next"/>
          <w:sz w:val="22"/>
          <w:szCs w:val="22"/>
        </w:rPr>
        <w:t>for trying to reduce adolescent pregnancy rates?</w:t>
      </w:r>
    </w:p>
    <w:p w:rsidR="00B02CE1" w:rsidRPr="005052BF" w:rsidRDefault="00B02CE1" w:rsidP="005052BF">
      <w:pPr>
        <w:pStyle w:val="ListParagraph"/>
        <w:numPr>
          <w:ilvl w:val="0"/>
          <w:numId w:val="9"/>
        </w:numPr>
        <w:jc w:val="both"/>
        <w:rPr>
          <w:rFonts w:ascii="Avenir Next" w:hAnsi="Avenir Next"/>
          <w:sz w:val="22"/>
          <w:szCs w:val="22"/>
        </w:rPr>
      </w:pPr>
      <w:r w:rsidRPr="005052BF">
        <w:rPr>
          <w:rFonts w:ascii="Avenir Next" w:hAnsi="Avenir Next"/>
          <w:sz w:val="22"/>
          <w:szCs w:val="22"/>
        </w:rPr>
        <w:t xml:space="preserve">What if President </w:t>
      </w:r>
      <w:proofErr w:type="spellStart"/>
      <w:r w:rsidRPr="005052BF">
        <w:rPr>
          <w:rFonts w:ascii="Avenir Next" w:hAnsi="Avenir Next"/>
          <w:sz w:val="22"/>
          <w:szCs w:val="22"/>
        </w:rPr>
        <w:t>Magufuli</w:t>
      </w:r>
      <w:proofErr w:type="spellEnd"/>
      <w:r w:rsidRPr="005052BF">
        <w:rPr>
          <w:rFonts w:ascii="Avenir Next" w:hAnsi="Avenir Next"/>
          <w:sz w:val="22"/>
          <w:szCs w:val="22"/>
        </w:rPr>
        <w:t xml:space="preserve"> declared it the responsibility of the medical community to make sure fewer adolescents become pregnant unintentionally?</w:t>
      </w:r>
    </w:p>
    <w:p w:rsidR="00DC1D96" w:rsidRPr="005052BF" w:rsidRDefault="00DC1D96" w:rsidP="005052BF">
      <w:pPr>
        <w:pStyle w:val="ListParagraph"/>
        <w:jc w:val="both"/>
        <w:rPr>
          <w:rFonts w:ascii="Avenir Next" w:hAnsi="Avenir Next"/>
          <w:sz w:val="22"/>
          <w:szCs w:val="22"/>
        </w:rPr>
      </w:pPr>
    </w:p>
    <w:p w:rsidR="00DC1D96" w:rsidRPr="005052BF" w:rsidRDefault="00DC1D96" w:rsidP="005052BF">
      <w:pPr>
        <w:ind w:left="360"/>
        <w:jc w:val="both"/>
        <w:rPr>
          <w:rFonts w:ascii="Avenir Next" w:hAnsi="Avenir Next"/>
          <w:sz w:val="22"/>
          <w:szCs w:val="22"/>
        </w:rPr>
      </w:pPr>
      <w:r w:rsidRPr="005052BF">
        <w:rPr>
          <w:rFonts w:ascii="Avenir Next" w:hAnsi="Avenir Next"/>
          <w:sz w:val="22"/>
          <w:szCs w:val="22"/>
        </w:rPr>
        <w:t>Have the p</w:t>
      </w:r>
      <w:r w:rsidR="00B02CE1" w:rsidRPr="005052BF">
        <w:rPr>
          <w:rFonts w:ascii="Avenir Next" w:hAnsi="Avenir Next"/>
          <w:sz w:val="22"/>
          <w:szCs w:val="22"/>
        </w:rPr>
        <w:t>articipants</w:t>
      </w:r>
      <w:r w:rsidRPr="005052BF">
        <w:rPr>
          <w:rFonts w:ascii="Avenir Next" w:hAnsi="Avenir Next"/>
          <w:sz w:val="22"/>
          <w:szCs w:val="22"/>
        </w:rPr>
        <w:t xml:space="preserve"> cluster the concept statements into three buckets:</w:t>
      </w:r>
    </w:p>
    <w:p w:rsidR="00DC1D96" w:rsidRPr="005052BF" w:rsidRDefault="00DC1D96" w:rsidP="005052BF">
      <w:pPr>
        <w:ind w:left="360"/>
        <w:jc w:val="both"/>
        <w:rPr>
          <w:rFonts w:ascii="Avenir Next" w:hAnsi="Avenir Next"/>
          <w:sz w:val="22"/>
          <w:szCs w:val="22"/>
        </w:rPr>
      </w:pPr>
      <w:r w:rsidRPr="005052BF">
        <w:rPr>
          <w:rFonts w:ascii="Avenir Next" w:hAnsi="Avenir Next"/>
          <w:sz w:val="22"/>
          <w:szCs w:val="22"/>
        </w:rPr>
        <w:t>1. Might make me more open to providing contraception to all adolescents</w:t>
      </w:r>
    </w:p>
    <w:p w:rsidR="00DC1D96" w:rsidRPr="005052BF" w:rsidRDefault="00DC1D96" w:rsidP="005052BF">
      <w:pPr>
        <w:ind w:left="360"/>
        <w:jc w:val="both"/>
        <w:rPr>
          <w:rFonts w:ascii="Avenir Next" w:hAnsi="Avenir Next"/>
          <w:sz w:val="22"/>
          <w:szCs w:val="22"/>
        </w:rPr>
      </w:pPr>
      <w:r w:rsidRPr="005052BF">
        <w:rPr>
          <w:rFonts w:ascii="Avenir Next" w:hAnsi="Avenir Next"/>
          <w:sz w:val="22"/>
          <w:szCs w:val="22"/>
        </w:rPr>
        <w:t>2. Might make me less open to providing contraception to all adolescents</w:t>
      </w:r>
    </w:p>
    <w:p w:rsidR="00DC1D96" w:rsidRPr="005052BF" w:rsidRDefault="00DC1D96" w:rsidP="005052BF">
      <w:pPr>
        <w:ind w:left="360"/>
        <w:jc w:val="both"/>
        <w:rPr>
          <w:rFonts w:ascii="Avenir Next" w:hAnsi="Avenir Next"/>
          <w:sz w:val="22"/>
          <w:szCs w:val="22"/>
        </w:rPr>
      </w:pPr>
      <w:r w:rsidRPr="005052BF">
        <w:rPr>
          <w:rFonts w:ascii="Avenir Next" w:hAnsi="Avenir Next"/>
          <w:sz w:val="22"/>
          <w:szCs w:val="22"/>
        </w:rPr>
        <w:t>3. Makes no difference</w:t>
      </w:r>
    </w:p>
    <w:p w:rsidR="00DC1D96" w:rsidRPr="005052BF" w:rsidRDefault="00DC1D96" w:rsidP="005052BF">
      <w:pPr>
        <w:ind w:left="360"/>
        <w:jc w:val="both"/>
        <w:rPr>
          <w:rFonts w:ascii="Avenir Next" w:hAnsi="Avenir Next"/>
          <w:sz w:val="22"/>
          <w:szCs w:val="22"/>
        </w:rPr>
      </w:pPr>
    </w:p>
    <w:p w:rsidR="00DC1D96" w:rsidRPr="005052BF" w:rsidRDefault="00DC1D96" w:rsidP="005052BF">
      <w:pPr>
        <w:jc w:val="both"/>
        <w:rPr>
          <w:rFonts w:ascii="Avenir Next" w:hAnsi="Avenir Next"/>
          <w:sz w:val="22"/>
          <w:szCs w:val="22"/>
        </w:rPr>
      </w:pPr>
      <w:r w:rsidRPr="005052BF">
        <w:rPr>
          <w:rFonts w:ascii="Avenir Next" w:hAnsi="Avenir Next"/>
          <w:sz w:val="22"/>
          <w:szCs w:val="22"/>
        </w:rPr>
        <w:t>Discuss, paying particular attention to anything that opens to the door… even just a little bit.</w:t>
      </w:r>
    </w:p>
    <w:p w:rsidR="00D5265B" w:rsidRPr="005052BF" w:rsidRDefault="00D5265B" w:rsidP="00080B0E">
      <w:pPr>
        <w:rPr>
          <w:rFonts w:ascii="Avenir Next" w:hAnsi="Avenir Next"/>
          <w:sz w:val="22"/>
          <w:szCs w:val="22"/>
        </w:rPr>
      </w:pPr>
    </w:p>
    <w:p w:rsidR="005B4D17" w:rsidRPr="005052BF" w:rsidRDefault="00294340" w:rsidP="00080B0E">
      <w:pPr>
        <w:rPr>
          <w:rFonts w:ascii="Avenir Next" w:hAnsi="Avenir Next"/>
          <w:b/>
          <w:sz w:val="22"/>
          <w:szCs w:val="22"/>
        </w:rPr>
      </w:pPr>
      <w:r w:rsidRPr="00294340">
        <w:rPr>
          <w:rFonts w:ascii="Avenir Next" w:hAnsi="Avenir Next"/>
          <w:noProof/>
          <w:sz w:val="22"/>
          <w:szCs w:val="22"/>
        </w:rPr>
        <w:pict>
          <v:shape id="AutoShape 14" o:spid="_x0000_s1027" type="#_x0000_t32" style="position:absolute;margin-left:.35pt;margin-top:3.6pt;width:469.5pt;height:0;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"/>
        </w:pict>
      </w:r>
    </w:p>
    <w:p w:rsidR="00D5265B" w:rsidRPr="005052BF" w:rsidRDefault="00262F65" w:rsidP="00080B0E">
      <w:pPr>
        <w:rPr>
          <w:rFonts w:ascii="Avenir Next" w:hAnsi="Avenir Next"/>
          <w:b/>
          <w:sz w:val="22"/>
          <w:szCs w:val="22"/>
        </w:rPr>
      </w:pPr>
      <w:r>
        <w:rPr>
          <w:rFonts w:ascii="Avenir Next" w:hAnsi="Avenir Next"/>
          <w:b/>
          <w:sz w:val="22"/>
          <w:szCs w:val="22"/>
        </w:rPr>
        <w:t>CLOSING</w:t>
      </w:r>
      <w:bookmarkStart w:id="0" w:name="_GoBack"/>
      <w:bookmarkEnd w:id="0"/>
    </w:p>
    <w:p w:rsidR="00D5265B" w:rsidRPr="005052BF" w:rsidRDefault="00D5265B" w:rsidP="005052BF">
      <w:pPr>
        <w:jc w:val="both"/>
        <w:rPr>
          <w:rFonts w:ascii="Avenir Next" w:hAnsi="Avenir Next"/>
          <w:sz w:val="22"/>
          <w:szCs w:val="22"/>
        </w:rPr>
      </w:pPr>
      <w:r w:rsidRPr="005052BF">
        <w:rPr>
          <w:rFonts w:ascii="Avenir Next" w:hAnsi="Avenir Next"/>
          <w:sz w:val="22"/>
          <w:szCs w:val="22"/>
        </w:rPr>
        <w:t xml:space="preserve">In closing, </w:t>
      </w:r>
      <w:r w:rsidR="00514FC5" w:rsidRPr="005052BF">
        <w:rPr>
          <w:rFonts w:ascii="Avenir Next" w:hAnsi="Avenir Next"/>
          <w:sz w:val="22"/>
          <w:szCs w:val="22"/>
        </w:rPr>
        <w:t xml:space="preserve">recap some of the activities and stand out lessons/insights/ideas collected. Thank </w:t>
      </w:r>
      <w:r w:rsidRPr="005052BF">
        <w:rPr>
          <w:rFonts w:ascii="Avenir Next" w:hAnsi="Avenir Next"/>
          <w:sz w:val="22"/>
          <w:szCs w:val="22"/>
        </w:rPr>
        <w:t xml:space="preserve">the </w:t>
      </w:r>
      <w:r w:rsidR="00D85A7B" w:rsidRPr="005052BF">
        <w:rPr>
          <w:rFonts w:ascii="Avenir Next" w:hAnsi="Avenir Next"/>
          <w:sz w:val="22"/>
          <w:szCs w:val="22"/>
        </w:rPr>
        <w:t>participants for their</w:t>
      </w:r>
      <w:r w:rsidRPr="005052BF">
        <w:rPr>
          <w:rFonts w:ascii="Avenir Next" w:hAnsi="Avenir Next"/>
          <w:sz w:val="22"/>
          <w:szCs w:val="22"/>
        </w:rPr>
        <w:t xml:space="preserve"> time. Let them know how valuable their input is and ensure that we will make sure their thoughtful opinions will be put to good use. If </w:t>
      </w:r>
      <w:r w:rsidR="00D85A7B" w:rsidRPr="005052BF">
        <w:rPr>
          <w:rFonts w:ascii="Avenir Next" w:hAnsi="Avenir Next"/>
          <w:sz w:val="22"/>
          <w:szCs w:val="22"/>
        </w:rPr>
        <w:t>they</w:t>
      </w:r>
      <w:r w:rsidRPr="005052BF">
        <w:rPr>
          <w:rFonts w:ascii="Avenir Next" w:hAnsi="Avenir Next"/>
          <w:sz w:val="22"/>
          <w:szCs w:val="22"/>
        </w:rPr>
        <w:t xml:space="preserve"> inquire about next steps, let </w:t>
      </w:r>
      <w:r w:rsidR="00D85A7B" w:rsidRPr="005052BF">
        <w:rPr>
          <w:rFonts w:ascii="Avenir Next" w:hAnsi="Avenir Next"/>
          <w:sz w:val="22"/>
          <w:szCs w:val="22"/>
        </w:rPr>
        <w:t>them</w:t>
      </w:r>
      <w:r w:rsidRPr="005052BF">
        <w:rPr>
          <w:rFonts w:ascii="Avenir Next" w:hAnsi="Avenir Next"/>
          <w:sz w:val="22"/>
          <w:szCs w:val="22"/>
        </w:rPr>
        <w:t xml:space="preserve"> know that we are conducting researching </w:t>
      </w:r>
      <w:proofErr w:type="spellStart"/>
      <w:r w:rsidRPr="005052BF">
        <w:rPr>
          <w:rFonts w:ascii="Avenir Next" w:hAnsi="Avenir Next"/>
          <w:sz w:val="22"/>
          <w:szCs w:val="22"/>
        </w:rPr>
        <w:t>Morogoro</w:t>
      </w:r>
      <w:proofErr w:type="spellEnd"/>
      <w:r w:rsidRPr="005052BF">
        <w:rPr>
          <w:rFonts w:ascii="Avenir Next" w:hAnsi="Avenir Next"/>
          <w:sz w:val="22"/>
          <w:szCs w:val="22"/>
        </w:rPr>
        <w:t xml:space="preserve">, </w:t>
      </w:r>
      <w:proofErr w:type="spellStart"/>
      <w:r w:rsidRPr="005052BF">
        <w:rPr>
          <w:rFonts w:ascii="Avenir Next" w:hAnsi="Avenir Next"/>
          <w:sz w:val="22"/>
          <w:szCs w:val="22"/>
        </w:rPr>
        <w:t>Bagamoyo</w:t>
      </w:r>
      <w:proofErr w:type="spellEnd"/>
      <w:r w:rsidRPr="005052BF">
        <w:rPr>
          <w:rFonts w:ascii="Avenir Next" w:hAnsi="Avenir Next"/>
          <w:sz w:val="22"/>
          <w:szCs w:val="22"/>
        </w:rPr>
        <w:t xml:space="preserve"> and Dar. Following all interviews, we will </w:t>
      </w:r>
      <w:r w:rsidRPr="005052BF">
        <w:rPr>
          <w:rFonts w:ascii="Avenir Next" w:hAnsi="Avenir Next"/>
          <w:sz w:val="22"/>
          <w:szCs w:val="22"/>
        </w:rPr>
        <w:lastRenderedPageBreak/>
        <w:t>synthesize the learning and determine whether there’s anything we can do to help providers do what they do even better.</w:t>
      </w:r>
    </w:p>
    <w:p w:rsidR="00D5265B" w:rsidRPr="005052BF" w:rsidRDefault="00D5265B" w:rsidP="005052BF">
      <w:pPr>
        <w:jc w:val="both"/>
        <w:rPr>
          <w:rFonts w:ascii="Avenir Next" w:hAnsi="Avenir Next"/>
          <w:sz w:val="22"/>
          <w:szCs w:val="22"/>
        </w:rPr>
      </w:pPr>
    </w:p>
    <w:p w:rsidR="00D5265B" w:rsidRDefault="00D5265B" w:rsidP="005052BF">
      <w:pPr>
        <w:jc w:val="both"/>
        <w:rPr>
          <w:rFonts w:ascii="Avenir Next" w:hAnsi="Avenir Next"/>
          <w:sz w:val="22"/>
          <w:szCs w:val="22"/>
        </w:rPr>
      </w:pPr>
      <w:r w:rsidRPr="005052BF">
        <w:rPr>
          <w:rFonts w:ascii="Avenir Next" w:hAnsi="Avenir Next"/>
          <w:sz w:val="22"/>
          <w:szCs w:val="22"/>
        </w:rPr>
        <w:t>If helpful, ask the provider if we might be able to engage their further. Possible future engagements might include:</w:t>
      </w:r>
    </w:p>
    <w:p w:rsidR="005052BF" w:rsidRPr="005052BF" w:rsidRDefault="005052BF" w:rsidP="005052BF">
      <w:pPr>
        <w:jc w:val="both"/>
        <w:rPr>
          <w:rFonts w:ascii="Avenir Next" w:hAnsi="Avenir Next"/>
          <w:sz w:val="22"/>
          <w:szCs w:val="22"/>
        </w:rPr>
      </w:pPr>
    </w:p>
    <w:p w:rsidR="00D5265B" w:rsidRPr="005052BF" w:rsidRDefault="00D5265B" w:rsidP="005052BF">
      <w:pPr>
        <w:pStyle w:val="ListParagraph"/>
        <w:numPr>
          <w:ilvl w:val="0"/>
          <w:numId w:val="12"/>
        </w:numPr>
        <w:jc w:val="both"/>
        <w:rPr>
          <w:rFonts w:ascii="Avenir Next" w:hAnsi="Avenir Next"/>
          <w:sz w:val="22"/>
          <w:szCs w:val="22"/>
        </w:rPr>
      </w:pPr>
      <w:r w:rsidRPr="005052BF">
        <w:rPr>
          <w:rFonts w:ascii="Avenir Next" w:hAnsi="Avenir Next"/>
          <w:sz w:val="22"/>
          <w:szCs w:val="22"/>
        </w:rPr>
        <w:t>Participating in a group conversation with other members of the community.</w:t>
      </w:r>
    </w:p>
    <w:p w:rsidR="00D5265B" w:rsidRPr="005052BF" w:rsidRDefault="00D5265B" w:rsidP="005052BF">
      <w:pPr>
        <w:pStyle w:val="ListParagraph"/>
        <w:numPr>
          <w:ilvl w:val="0"/>
          <w:numId w:val="12"/>
        </w:numPr>
        <w:jc w:val="both"/>
        <w:rPr>
          <w:rFonts w:ascii="Avenir Next" w:hAnsi="Avenir Next"/>
          <w:sz w:val="22"/>
          <w:szCs w:val="22"/>
        </w:rPr>
      </w:pPr>
      <w:r w:rsidRPr="005052BF">
        <w:rPr>
          <w:rFonts w:ascii="Avenir Next" w:hAnsi="Avenir Next"/>
          <w:sz w:val="22"/>
          <w:szCs w:val="22"/>
        </w:rPr>
        <w:t>Sitting on a panel with other providers at the immersion.</w:t>
      </w:r>
    </w:p>
    <w:p w:rsidR="00D5265B" w:rsidRPr="005052BF" w:rsidRDefault="00D5265B" w:rsidP="005052BF">
      <w:pPr>
        <w:pStyle w:val="ListParagraph"/>
        <w:numPr>
          <w:ilvl w:val="0"/>
          <w:numId w:val="12"/>
        </w:numPr>
        <w:jc w:val="both"/>
        <w:rPr>
          <w:rFonts w:ascii="Avenir Next" w:hAnsi="Avenir Next"/>
          <w:sz w:val="22"/>
          <w:szCs w:val="22"/>
        </w:rPr>
      </w:pPr>
      <w:r w:rsidRPr="005052BF">
        <w:rPr>
          <w:rFonts w:ascii="Avenir Next" w:hAnsi="Avenir Next"/>
          <w:sz w:val="22"/>
          <w:szCs w:val="22"/>
        </w:rPr>
        <w:t>Giving feedback on prototypes at the immersion.</w:t>
      </w:r>
    </w:p>
    <w:p w:rsidR="00D5265B" w:rsidRPr="005052BF" w:rsidRDefault="00D5265B" w:rsidP="005052BF">
      <w:pPr>
        <w:jc w:val="both"/>
        <w:rPr>
          <w:rFonts w:ascii="Avenir Next" w:hAnsi="Avenir Next"/>
          <w:sz w:val="22"/>
          <w:szCs w:val="22"/>
        </w:rPr>
      </w:pPr>
    </w:p>
    <w:p w:rsidR="00D5265B" w:rsidRPr="005052BF" w:rsidRDefault="00D5265B" w:rsidP="005052BF">
      <w:pPr>
        <w:jc w:val="both"/>
        <w:rPr>
          <w:rFonts w:ascii="Avenir Next" w:hAnsi="Avenir Next"/>
          <w:sz w:val="22"/>
          <w:szCs w:val="22"/>
        </w:rPr>
      </w:pPr>
      <w:r w:rsidRPr="005052BF">
        <w:rPr>
          <w:rFonts w:ascii="Avenir Next" w:hAnsi="Avenir Next"/>
          <w:sz w:val="22"/>
          <w:szCs w:val="22"/>
        </w:rPr>
        <w:t>Before inviting any provider to further participate, please confirm with your teammates that they agree this is a good idea.</w:t>
      </w:r>
    </w:p>
    <w:sectPr w:rsidR="00D5265B" w:rsidRPr="005052BF" w:rsidSect="00B07D6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A90" w:rsidRDefault="00101A90" w:rsidP="00154079">
      <w:r>
        <w:separator/>
      </w:r>
    </w:p>
  </w:endnote>
  <w:endnote w:type="continuationSeparator" w:id="0">
    <w:p w:rsidR="00101A90" w:rsidRDefault="00101A90" w:rsidP="00154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A90" w:rsidRDefault="00101A90" w:rsidP="00154079">
      <w:r>
        <w:separator/>
      </w:r>
    </w:p>
  </w:footnote>
  <w:footnote w:type="continuationSeparator" w:id="0">
    <w:p w:rsidR="00101A90" w:rsidRDefault="00101A90" w:rsidP="00154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79" w:rsidRPr="005052BF" w:rsidRDefault="00154079" w:rsidP="00154079">
    <w:pPr>
      <w:rPr>
        <w:rFonts w:ascii="Avenir Next" w:hAnsi="Avenir Next"/>
        <w:b/>
      </w:rPr>
    </w:pPr>
    <w:r w:rsidRPr="005052BF">
      <w:rPr>
        <w:rFonts w:ascii="Avenir Next" w:hAnsi="Avenir Next"/>
        <w:b/>
      </w:rPr>
      <w:t xml:space="preserve">PROVIDER </w:t>
    </w:r>
    <w:r w:rsidR="00294785" w:rsidRPr="005052BF">
      <w:rPr>
        <w:rFonts w:ascii="Avenir Next" w:hAnsi="Avenir Next"/>
        <w:b/>
      </w:rPr>
      <w:t>DESIGN RESEARCH</w:t>
    </w:r>
    <w:r w:rsidRPr="005052BF">
      <w:rPr>
        <w:rFonts w:ascii="Avenir Next" w:hAnsi="Avenir Next"/>
        <w:b/>
      </w:rPr>
      <w:t xml:space="preserve"> </w:t>
    </w:r>
  </w:p>
  <w:p w:rsidR="00154079" w:rsidRPr="005052BF" w:rsidRDefault="00294785" w:rsidP="00154079">
    <w:pPr>
      <w:rPr>
        <w:rFonts w:ascii="Avenir Next" w:hAnsi="Avenir Next"/>
        <w:sz w:val="20"/>
        <w:szCs w:val="20"/>
      </w:rPr>
    </w:pPr>
    <w:r w:rsidRPr="005052BF">
      <w:rPr>
        <w:rFonts w:ascii="Avenir Next" w:hAnsi="Avenir Next"/>
        <w:sz w:val="20"/>
        <w:szCs w:val="20"/>
      </w:rPr>
      <w:t xml:space="preserve">Guide for </w:t>
    </w:r>
    <w:r w:rsidR="00154079" w:rsidRPr="005052BF">
      <w:rPr>
        <w:rFonts w:ascii="Avenir Next" w:hAnsi="Avenir Next"/>
        <w:sz w:val="20"/>
        <w:szCs w:val="20"/>
      </w:rPr>
      <w:t>G</w:t>
    </w:r>
    <w:r w:rsidRPr="005052BF">
      <w:rPr>
        <w:rFonts w:ascii="Avenir Next" w:hAnsi="Avenir Next"/>
        <w:sz w:val="20"/>
        <w:szCs w:val="20"/>
      </w:rPr>
      <w:t>roup</w:t>
    </w:r>
    <w:r w:rsidR="00154079" w:rsidRPr="005052BF">
      <w:rPr>
        <w:rFonts w:ascii="Avenir Next" w:hAnsi="Avenir Next"/>
        <w:sz w:val="20"/>
        <w:szCs w:val="20"/>
      </w:rPr>
      <w:t xml:space="preserve"> A</w:t>
    </w:r>
    <w:r w:rsidRPr="005052BF">
      <w:rPr>
        <w:rFonts w:ascii="Avenir Next" w:hAnsi="Avenir Next"/>
        <w:sz w:val="20"/>
        <w:szCs w:val="20"/>
      </w:rPr>
      <w:t>ctivities</w:t>
    </w:r>
    <w:r w:rsidR="00154079" w:rsidRPr="005052BF">
      <w:rPr>
        <w:rFonts w:ascii="Avenir Next" w:hAnsi="Avenir Next"/>
        <w:sz w:val="20"/>
        <w:szCs w:val="20"/>
      </w:rPr>
      <w:t xml:space="preserve"> </w:t>
    </w:r>
  </w:p>
  <w:p w:rsidR="007C48AD" w:rsidRPr="005052BF" w:rsidRDefault="00154079" w:rsidP="00154079">
    <w:pPr>
      <w:rPr>
        <w:rFonts w:ascii="Avenir Next" w:hAnsi="Avenir Next"/>
        <w:sz w:val="20"/>
        <w:szCs w:val="20"/>
      </w:rPr>
    </w:pPr>
    <w:r w:rsidRPr="005052BF">
      <w:rPr>
        <w:rFonts w:ascii="Avenir Next" w:hAnsi="Avenir Next"/>
        <w:sz w:val="20"/>
        <w:szCs w:val="20"/>
      </w:rPr>
      <w:t>D</w:t>
    </w:r>
    <w:r w:rsidR="00294785" w:rsidRPr="005052BF">
      <w:rPr>
        <w:rFonts w:ascii="Avenir Next" w:hAnsi="Avenir Next"/>
        <w:sz w:val="20"/>
        <w:szCs w:val="20"/>
      </w:rPr>
      <w:t>raft</w:t>
    </w:r>
    <w:r w:rsidR="00D21C37" w:rsidRPr="005052BF">
      <w:rPr>
        <w:rFonts w:ascii="Avenir Next" w:hAnsi="Avenir Next"/>
        <w:sz w:val="20"/>
        <w:szCs w:val="20"/>
      </w:rPr>
      <w:t xml:space="preserve"> </w:t>
    </w:r>
    <w:r w:rsidR="005052BF" w:rsidRPr="005052BF">
      <w:rPr>
        <w:rFonts w:ascii="Avenir Next" w:hAnsi="Avenir Next"/>
        <w:sz w:val="20"/>
        <w:szCs w:val="20"/>
      </w:rPr>
      <w:t>4</w:t>
    </w:r>
    <w:r w:rsidR="00D21C37" w:rsidRPr="005052BF">
      <w:rPr>
        <w:rFonts w:ascii="Avenir Next" w:hAnsi="Avenir Next"/>
        <w:sz w:val="20"/>
        <w:szCs w:val="20"/>
      </w:rPr>
      <w:t xml:space="preserve"> – February </w:t>
    </w:r>
    <w:r w:rsidR="005052BF" w:rsidRPr="005052BF">
      <w:rPr>
        <w:rFonts w:ascii="Avenir Next" w:hAnsi="Avenir Next"/>
        <w:sz w:val="20"/>
        <w:szCs w:val="20"/>
      </w:rPr>
      <w:t>9</w:t>
    </w:r>
    <w:r w:rsidR="00294785" w:rsidRPr="005052BF">
      <w:rPr>
        <w:rFonts w:ascii="Avenir Next" w:hAnsi="Avenir Next"/>
        <w:sz w:val="20"/>
        <w:szCs w:val="20"/>
      </w:rPr>
      <w:t>, 2016</w:t>
    </w:r>
  </w:p>
  <w:p w:rsidR="005052BF" w:rsidRPr="005052BF" w:rsidRDefault="005052BF" w:rsidP="00154079">
    <w:pPr>
      <w:rPr>
        <w:rFonts w:ascii="Avenir Next" w:hAnsi="Avenir Nex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FDF"/>
    <w:multiLevelType w:val="hybridMultilevel"/>
    <w:tmpl w:val="66BA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E0948"/>
    <w:multiLevelType w:val="hybridMultilevel"/>
    <w:tmpl w:val="B51699A4"/>
    <w:lvl w:ilvl="0" w:tplc="F5E60C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9772F"/>
    <w:multiLevelType w:val="hybridMultilevel"/>
    <w:tmpl w:val="2282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250C5"/>
    <w:multiLevelType w:val="hybridMultilevel"/>
    <w:tmpl w:val="8D8C9D74"/>
    <w:lvl w:ilvl="0" w:tplc="E8BCFF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D505B"/>
    <w:multiLevelType w:val="hybridMultilevel"/>
    <w:tmpl w:val="D6C4964C"/>
    <w:lvl w:ilvl="0" w:tplc="E8BCFF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F62A0"/>
    <w:multiLevelType w:val="hybridMultilevel"/>
    <w:tmpl w:val="B84E1A22"/>
    <w:lvl w:ilvl="0" w:tplc="E8BCFF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32E5F"/>
    <w:multiLevelType w:val="hybridMultilevel"/>
    <w:tmpl w:val="3C6EB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11233"/>
    <w:multiLevelType w:val="hybridMultilevel"/>
    <w:tmpl w:val="DBA6FE8C"/>
    <w:lvl w:ilvl="0" w:tplc="E8BCFF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8238BC"/>
    <w:multiLevelType w:val="hybridMultilevel"/>
    <w:tmpl w:val="997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81843"/>
    <w:multiLevelType w:val="hybridMultilevel"/>
    <w:tmpl w:val="DDDCC7D6"/>
    <w:lvl w:ilvl="0" w:tplc="E8BCFF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5A28F3"/>
    <w:multiLevelType w:val="hybridMultilevel"/>
    <w:tmpl w:val="49C8D4A8"/>
    <w:lvl w:ilvl="0" w:tplc="07242D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A4974"/>
    <w:multiLevelType w:val="hybridMultilevel"/>
    <w:tmpl w:val="60F2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11"/>
  </w:num>
  <w:num w:numId="6">
    <w:abstractNumId w:val="4"/>
  </w:num>
  <w:num w:numId="7">
    <w:abstractNumId w:val="7"/>
  </w:num>
  <w:num w:numId="8">
    <w:abstractNumId w:val="5"/>
  </w:num>
  <w:num w:numId="9">
    <w:abstractNumId w:val="9"/>
  </w:num>
  <w:num w:numId="10">
    <w:abstractNumId w:val="10"/>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B64934"/>
    <w:rsid w:val="00042829"/>
    <w:rsid w:val="00044398"/>
    <w:rsid w:val="00080B0E"/>
    <w:rsid w:val="00087598"/>
    <w:rsid w:val="000B48A0"/>
    <w:rsid w:val="000B4BF6"/>
    <w:rsid w:val="000C1422"/>
    <w:rsid w:val="000D000B"/>
    <w:rsid w:val="000F24BE"/>
    <w:rsid w:val="001000B3"/>
    <w:rsid w:val="00101A90"/>
    <w:rsid w:val="00102CAB"/>
    <w:rsid w:val="00140A6D"/>
    <w:rsid w:val="00154079"/>
    <w:rsid w:val="00160F08"/>
    <w:rsid w:val="00162BD3"/>
    <w:rsid w:val="00165C92"/>
    <w:rsid w:val="00171E54"/>
    <w:rsid w:val="00186FC8"/>
    <w:rsid w:val="001A2461"/>
    <w:rsid w:val="001C2924"/>
    <w:rsid w:val="002041F3"/>
    <w:rsid w:val="00205DF7"/>
    <w:rsid w:val="002249ED"/>
    <w:rsid w:val="00226B68"/>
    <w:rsid w:val="002361A6"/>
    <w:rsid w:val="00246C80"/>
    <w:rsid w:val="00251E32"/>
    <w:rsid w:val="00262F65"/>
    <w:rsid w:val="0026458B"/>
    <w:rsid w:val="00294340"/>
    <w:rsid w:val="00294785"/>
    <w:rsid w:val="002968A4"/>
    <w:rsid w:val="002A20C2"/>
    <w:rsid w:val="002B04D6"/>
    <w:rsid w:val="002C1DC5"/>
    <w:rsid w:val="002C5297"/>
    <w:rsid w:val="002D39AE"/>
    <w:rsid w:val="002F1B7E"/>
    <w:rsid w:val="00326C83"/>
    <w:rsid w:val="003359EC"/>
    <w:rsid w:val="00336ADB"/>
    <w:rsid w:val="00340FA5"/>
    <w:rsid w:val="00351C98"/>
    <w:rsid w:val="003A40C9"/>
    <w:rsid w:val="003B439A"/>
    <w:rsid w:val="00436CD2"/>
    <w:rsid w:val="0044268F"/>
    <w:rsid w:val="00466C54"/>
    <w:rsid w:val="00466E63"/>
    <w:rsid w:val="00486530"/>
    <w:rsid w:val="00490145"/>
    <w:rsid w:val="004A082D"/>
    <w:rsid w:val="004B33F5"/>
    <w:rsid w:val="004C3C5F"/>
    <w:rsid w:val="004D3FE4"/>
    <w:rsid w:val="004E354C"/>
    <w:rsid w:val="005017C9"/>
    <w:rsid w:val="005052BF"/>
    <w:rsid w:val="00514FC5"/>
    <w:rsid w:val="00520664"/>
    <w:rsid w:val="00520707"/>
    <w:rsid w:val="00545A45"/>
    <w:rsid w:val="00552E34"/>
    <w:rsid w:val="00565286"/>
    <w:rsid w:val="00581EB7"/>
    <w:rsid w:val="00594A75"/>
    <w:rsid w:val="00594E8F"/>
    <w:rsid w:val="005B4D17"/>
    <w:rsid w:val="005F575E"/>
    <w:rsid w:val="00606C39"/>
    <w:rsid w:val="00652733"/>
    <w:rsid w:val="00684361"/>
    <w:rsid w:val="006B0E3B"/>
    <w:rsid w:val="0071795C"/>
    <w:rsid w:val="007274FE"/>
    <w:rsid w:val="00736860"/>
    <w:rsid w:val="00744B82"/>
    <w:rsid w:val="007525E4"/>
    <w:rsid w:val="007C0E32"/>
    <w:rsid w:val="007C48AD"/>
    <w:rsid w:val="007D59A2"/>
    <w:rsid w:val="007E67BA"/>
    <w:rsid w:val="0084615C"/>
    <w:rsid w:val="00853C15"/>
    <w:rsid w:val="00866E4A"/>
    <w:rsid w:val="00872A4E"/>
    <w:rsid w:val="00875CDB"/>
    <w:rsid w:val="008D010D"/>
    <w:rsid w:val="008E4952"/>
    <w:rsid w:val="008E6A74"/>
    <w:rsid w:val="008F4010"/>
    <w:rsid w:val="00912ABE"/>
    <w:rsid w:val="00942910"/>
    <w:rsid w:val="00943B65"/>
    <w:rsid w:val="00950DB2"/>
    <w:rsid w:val="00952022"/>
    <w:rsid w:val="0095397F"/>
    <w:rsid w:val="009A2209"/>
    <w:rsid w:val="009D0079"/>
    <w:rsid w:val="009E4DDC"/>
    <w:rsid w:val="00A14BDF"/>
    <w:rsid w:val="00A22EC3"/>
    <w:rsid w:val="00A31B27"/>
    <w:rsid w:val="00A43DA7"/>
    <w:rsid w:val="00A4731A"/>
    <w:rsid w:val="00A65132"/>
    <w:rsid w:val="00A80320"/>
    <w:rsid w:val="00A8263B"/>
    <w:rsid w:val="00AB06B7"/>
    <w:rsid w:val="00AB5D02"/>
    <w:rsid w:val="00B02CE1"/>
    <w:rsid w:val="00B0526F"/>
    <w:rsid w:val="00B07D6A"/>
    <w:rsid w:val="00B34AC2"/>
    <w:rsid w:val="00B41218"/>
    <w:rsid w:val="00B46B6C"/>
    <w:rsid w:val="00B64934"/>
    <w:rsid w:val="00B77BEB"/>
    <w:rsid w:val="00B9068C"/>
    <w:rsid w:val="00BB07D1"/>
    <w:rsid w:val="00BE1B83"/>
    <w:rsid w:val="00C1343F"/>
    <w:rsid w:val="00C13EC5"/>
    <w:rsid w:val="00C27819"/>
    <w:rsid w:val="00C51429"/>
    <w:rsid w:val="00C51588"/>
    <w:rsid w:val="00CA02C9"/>
    <w:rsid w:val="00CD5B25"/>
    <w:rsid w:val="00D0215B"/>
    <w:rsid w:val="00D21C37"/>
    <w:rsid w:val="00D45962"/>
    <w:rsid w:val="00D5265B"/>
    <w:rsid w:val="00D622B7"/>
    <w:rsid w:val="00D7228A"/>
    <w:rsid w:val="00D84768"/>
    <w:rsid w:val="00D85A7B"/>
    <w:rsid w:val="00D90895"/>
    <w:rsid w:val="00DA1AFE"/>
    <w:rsid w:val="00DC1D96"/>
    <w:rsid w:val="00DD448D"/>
    <w:rsid w:val="00DE76F9"/>
    <w:rsid w:val="00E13992"/>
    <w:rsid w:val="00E1556B"/>
    <w:rsid w:val="00E15FD0"/>
    <w:rsid w:val="00E61981"/>
    <w:rsid w:val="00E62E33"/>
    <w:rsid w:val="00E708AD"/>
    <w:rsid w:val="00E77C5F"/>
    <w:rsid w:val="00E93E28"/>
    <w:rsid w:val="00ED6EDC"/>
    <w:rsid w:val="00ED7C69"/>
    <w:rsid w:val="00F065A0"/>
    <w:rsid w:val="00F16915"/>
    <w:rsid w:val="00F20EC4"/>
    <w:rsid w:val="00F30865"/>
    <w:rsid w:val="00F540C0"/>
    <w:rsid w:val="00F65F78"/>
    <w:rsid w:val="00FC06D0"/>
    <w:rsid w:val="00FC1B35"/>
    <w:rsid w:val="00FC3253"/>
    <w:rsid w:val="00FD14EE"/>
    <w:rsid w:val="00FF1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9"/>
        <o:r id="V:Rule2" type="connector" idref="#AutoShape 11"/>
        <o:r id="V:Rule3" type="connector" idref="#_x0000_s1028"/>
        <o:r id="V:Rule4"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7F"/>
    <w:pPr>
      <w:ind w:left="720"/>
      <w:contextualSpacing/>
    </w:pPr>
  </w:style>
  <w:style w:type="table" w:styleId="TableGrid">
    <w:name w:val="Table Grid"/>
    <w:basedOn w:val="TableNormal"/>
    <w:uiPriority w:val="59"/>
    <w:rsid w:val="00080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0B0E"/>
    <w:rPr>
      <w:color w:val="0563C1" w:themeColor="hyperlink"/>
      <w:u w:val="single"/>
    </w:rPr>
  </w:style>
  <w:style w:type="character" w:styleId="CommentReference">
    <w:name w:val="annotation reference"/>
    <w:basedOn w:val="DefaultParagraphFont"/>
    <w:uiPriority w:val="99"/>
    <w:semiHidden/>
    <w:unhideWhenUsed/>
    <w:rsid w:val="00080B0E"/>
    <w:rPr>
      <w:sz w:val="16"/>
      <w:szCs w:val="16"/>
    </w:rPr>
  </w:style>
  <w:style w:type="paragraph" w:styleId="CommentText">
    <w:name w:val="annotation text"/>
    <w:basedOn w:val="Normal"/>
    <w:link w:val="CommentTextChar"/>
    <w:uiPriority w:val="99"/>
    <w:semiHidden/>
    <w:unhideWhenUsed/>
    <w:rsid w:val="00080B0E"/>
    <w:rPr>
      <w:sz w:val="20"/>
      <w:szCs w:val="20"/>
    </w:rPr>
  </w:style>
  <w:style w:type="character" w:customStyle="1" w:styleId="CommentTextChar">
    <w:name w:val="Comment Text Char"/>
    <w:basedOn w:val="DefaultParagraphFont"/>
    <w:link w:val="CommentText"/>
    <w:uiPriority w:val="99"/>
    <w:semiHidden/>
    <w:rsid w:val="00080B0E"/>
    <w:rPr>
      <w:sz w:val="20"/>
      <w:szCs w:val="20"/>
    </w:rPr>
  </w:style>
  <w:style w:type="paragraph" w:styleId="BalloonText">
    <w:name w:val="Balloon Text"/>
    <w:basedOn w:val="Normal"/>
    <w:link w:val="BalloonTextChar"/>
    <w:uiPriority w:val="99"/>
    <w:semiHidden/>
    <w:unhideWhenUsed/>
    <w:rsid w:val="00080B0E"/>
    <w:rPr>
      <w:rFonts w:ascii="Tahoma" w:hAnsi="Tahoma" w:cs="Tahoma"/>
      <w:sz w:val="16"/>
      <w:szCs w:val="16"/>
    </w:rPr>
  </w:style>
  <w:style w:type="character" w:customStyle="1" w:styleId="BalloonTextChar">
    <w:name w:val="Balloon Text Char"/>
    <w:basedOn w:val="DefaultParagraphFont"/>
    <w:link w:val="BalloonText"/>
    <w:uiPriority w:val="99"/>
    <w:semiHidden/>
    <w:rsid w:val="00080B0E"/>
    <w:rPr>
      <w:rFonts w:ascii="Tahoma" w:hAnsi="Tahoma" w:cs="Tahoma"/>
      <w:sz w:val="16"/>
      <w:szCs w:val="16"/>
    </w:rPr>
  </w:style>
  <w:style w:type="paragraph" w:styleId="Header">
    <w:name w:val="header"/>
    <w:basedOn w:val="Normal"/>
    <w:link w:val="HeaderChar"/>
    <w:uiPriority w:val="99"/>
    <w:unhideWhenUsed/>
    <w:rsid w:val="00154079"/>
    <w:pPr>
      <w:tabs>
        <w:tab w:val="center" w:pos="4680"/>
        <w:tab w:val="right" w:pos="9360"/>
      </w:tabs>
    </w:pPr>
  </w:style>
  <w:style w:type="character" w:customStyle="1" w:styleId="HeaderChar">
    <w:name w:val="Header Char"/>
    <w:basedOn w:val="DefaultParagraphFont"/>
    <w:link w:val="Header"/>
    <w:uiPriority w:val="99"/>
    <w:rsid w:val="00154079"/>
  </w:style>
  <w:style w:type="paragraph" w:styleId="Footer">
    <w:name w:val="footer"/>
    <w:basedOn w:val="Normal"/>
    <w:link w:val="FooterChar"/>
    <w:uiPriority w:val="99"/>
    <w:unhideWhenUsed/>
    <w:rsid w:val="00154079"/>
    <w:pPr>
      <w:tabs>
        <w:tab w:val="center" w:pos="4680"/>
        <w:tab w:val="right" w:pos="9360"/>
      </w:tabs>
    </w:pPr>
  </w:style>
  <w:style w:type="character" w:customStyle="1" w:styleId="FooterChar">
    <w:name w:val="Footer Char"/>
    <w:basedOn w:val="DefaultParagraphFont"/>
    <w:link w:val="Footer"/>
    <w:uiPriority w:val="99"/>
    <w:rsid w:val="0015407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Madeleine Moore</cp:lastModifiedBy>
  <cp:revision>4</cp:revision>
  <dcterms:created xsi:type="dcterms:W3CDTF">2016-02-09T23:02:00Z</dcterms:created>
  <dcterms:modified xsi:type="dcterms:W3CDTF">2016-02-29T03:40:00Z</dcterms:modified>
</cp:coreProperties>
</file>